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E0E" w:rsidRDefault="00DF5E0E" w:rsidP="00DF5E0E">
      <w:pPr>
        <w:rPr>
          <w:b/>
          <w:color w:val="E36C0A" w:themeColor="accent6" w:themeShade="BF"/>
        </w:rPr>
      </w:pPr>
      <w:r>
        <w:rPr>
          <w:rFonts w:hint="eastAsia"/>
          <w:b/>
          <w:color w:val="E36C0A" w:themeColor="accent6" w:themeShade="BF"/>
        </w:rPr>
        <w:t>附件</w:t>
      </w:r>
      <w:r>
        <w:rPr>
          <w:rFonts w:hint="eastAsia"/>
          <w:b/>
          <w:color w:val="E36C0A" w:themeColor="accent6" w:themeShade="BF"/>
        </w:rPr>
        <w:t>1</w:t>
      </w:r>
      <w:r>
        <w:rPr>
          <w:rFonts w:hint="eastAsia"/>
          <w:b/>
          <w:color w:val="E36C0A" w:themeColor="accent6" w:themeShade="BF"/>
        </w:rPr>
        <w:t>：申请表</w:t>
      </w:r>
    </w:p>
    <w:p w:rsidR="00DF5E0E" w:rsidRPr="0021536F" w:rsidRDefault="00DF5E0E" w:rsidP="00DF5E0E">
      <w:pPr>
        <w:jc w:val="center"/>
        <w:rPr>
          <w:sz w:val="44"/>
          <w:szCs w:val="44"/>
        </w:rPr>
      </w:pPr>
      <w:r w:rsidRPr="0021536F">
        <w:rPr>
          <w:rFonts w:hint="eastAsia"/>
          <w:sz w:val="44"/>
          <w:szCs w:val="44"/>
        </w:rPr>
        <w:t>项目</w:t>
      </w:r>
      <w:r>
        <w:rPr>
          <w:rFonts w:hint="eastAsia"/>
          <w:sz w:val="44"/>
          <w:szCs w:val="44"/>
        </w:rPr>
        <w:t>申请</w:t>
      </w:r>
      <w:r w:rsidRPr="0021536F">
        <w:rPr>
          <w:sz w:val="44"/>
          <w:szCs w:val="44"/>
        </w:rPr>
        <w:t>表</w:t>
      </w:r>
    </w:p>
    <w:tbl>
      <w:tblPr>
        <w:tblStyle w:val="a5"/>
        <w:tblW w:w="5000" w:type="pct"/>
        <w:jc w:val="center"/>
        <w:tblLook w:val="04A0"/>
      </w:tblPr>
      <w:tblGrid>
        <w:gridCol w:w="2178"/>
        <w:gridCol w:w="1891"/>
        <w:gridCol w:w="2318"/>
        <w:gridCol w:w="2129"/>
      </w:tblGrid>
      <w:tr w:rsidR="00DF5E0E" w:rsidRPr="004E2495" w:rsidTr="007171BA">
        <w:trPr>
          <w:jc w:val="center"/>
        </w:trPr>
        <w:tc>
          <w:tcPr>
            <w:tcW w:w="1279" w:type="pct"/>
          </w:tcPr>
          <w:p w:rsidR="00DF5E0E" w:rsidRDefault="00DF5E0E" w:rsidP="007171BA">
            <w:pPr>
              <w:jc w:val="center"/>
              <w:rPr>
                <w:sz w:val="28"/>
                <w:szCs w:val="28"/>
              </w:rPr>
            </w:pPr>
          </w:p>
          <w:p w:rsidR="00DF5E0E" w:rsidRDefault="00DF5E0E" w:rsidP="007171BA">
            <w:pPr>
              <w:jc w:val="center"/>
              <w:rPr>
                <w:sz w:val="28"/>
                <w:szCs w:val="28"/>
              </w:rPr>
            </w:pPr>
            <w:r w:rsidRPr="005F2D40">
              <w:rPr>
                <w:rFonts w:hint="eastAsia"/>
                <w:sz w:val="28"/>
                <w:szCs w:val="28"/>
              </w:rPr>
              <w:t>选择</w:t>
            </w:r>
            <w:r w:rsidRPr="005F2D40">
              <w:rPr>
                <w:sz w:val="28"/>
                <w:szCs w:val="28"/>
              </w:rPr>
              <w:t>项目</w:t>
            </w:r>
            <w:r w:rsidRPr="005F2D40">
              <w:rPr>
                <w:rFonts w:hint="eastAsia"/>
                <w:sz w:val="28"/>
                <w:szCs w:val="28"/>
              </w:rPr>
              <w:t>名称</w:t>
            </w:r>
          </w:p>
          <w:p w:rsidR="00DF5E0E" w:rsidRPr="009B18A9" w:rsidRDefault="00DF5E0E" w:rsidP="007171BA">
            <w:pPr>
              <w:jc w:val="center"/>
              <w:rPr>
                <w:szCs w:val="21"/>
              </w:rPr>
            </w:pPr>
            <w:r w:rsidRPr="009B18A9">
              <w:rPr>
                <w:rFonts w:hint="eastAsia"/>
                <w:szCs w:val="21"/>
              </w:rPr>
              <w:t>（限</w:t>
            </w:r>
            <w:r w:rsidRPr="009B18A9">
              <w:rPr>
                <w:szCs w:val="21"/>
              </w:rPr>
              <w:t>一项，</w:t>
            </w:r>
            <w:r w:rsidRPr="009B18A9">
              <w:rPr>
                <w:rFonts w:hint="eastAsia"/>
                <w:szCs w:val="21"/>
              </w:rPr>
              <w:t>打</w:t>
            </w:r>
            <w:r w:rsidRPr="009B18A9">
              <w:rPr>
                <w:rFonts w:asciiTheme="minorEastAsia" w:hAnsiTheme="minorEastAsia" w:hint="eastAsia"/>
                <w:szCs w:val="21"/>
              </w:rPr>
              <w:t>√</w:t>
            </w:r>
            <w:r w:rsidRPr="009B18A9">
              <w:rPr>
                <w:szCs w:val="21"/>
              </w:rPr>
              <w:t>）</w:t>
            </w:r>
          </w:p>
        </w:tc>
        <w:tc>
          <w:tcPr>
            <w:tcW w:w="3721" w:type="pct"/>
            <w:gridSpan w:val="3"/>
          </w:tcPr>
          <w:p w:rsidR="00DF5E0E" w:rsidRPr="00163FFC" w:rsidRDefault="00DF5E0E" w:rsidP="007171BA">
            <w:pPr>
              <w:rPr>
                <w:rFonts w:asciiTheme="minorEastAsia" w:hAnsiTheme="minorEastAsia"/>
                <w:sz w:val="28"/>
                <w:szCs w:val="28"/>
              </w:rPr>
            </w:pPr>
            <w:r w:rsidRPr="00163FFC">
              <w:rPr>
                <w:rFonts w:asciiTheme="minorEastAsia" w:hAnsiTheme="minorEastAsia" w:hint="eastAsia"/>
                <w:sz w:val="28"/>
                <w:szCs w:val="28"/>
              </w:rPr>
              <w:t>1、</w:t>
            </w:r>
            <w:r w:rsidRPr="00163FFC">
              <w:rPr>
                <w:rFonts w:asciiTheme="minorEastAsia" w:hAnsiTheme="minorEastAsia"/>
                <w:sz w:val="28"/>
                <w:szCs w:val="28"/>
              </w:rPr>
              <w:t>新媒体营销在教育行业的应用与实践</w:t>
            </w:r>
          </w:p>
          <w:p w:rsidR="00DF5E0E" w:rsidRPr="00163FFC" w:rsidRDefault="00DF5E0E" w:rsidP="007171BA">
            <w:pPr>
              <w:rPr>
                <w:rFonts w:asciiTheme="minorEastAsia" w:hAnsiTheme="minorEastAsia"/>
                <w:sz w:val="28"/>
                <w:szCs w:val="28"/>
              </w:rPr>
            </w:pPr>
            <w:r w:rsidRPr="00163FFC">
              <w:rPr>
                <w:rFonts w:asciiTheme="minorEastAsia" w:hAnsiTheme="minorEastAsia"/>
                <w:sz w:val="28"/>
                <w:szCs w:val="28"/>
              </w:rPr>
              <w:t>2</w:t>
            </w:r>
            <w:r w:rsidRPr="00163FFC">
              <w:rPr>
                <w:rFonts w:asciiTheme="minorEastAsia" w:hAnsiTheme="minorEastAsia" w:hint="eastAsia"/>
                <w:sz w:val="28"/>
                <w:szCs w:val="28"/>
              </w:rPr>
              <w:t>、3D打印核心软件的研究和改进</w:t>
            </w:r>
          </w:p>
          <w:p w:rsidR="00DF5E0E" w:rsidRPr="005015CD" w:rsidRDefault="00DF5E0E" w:rsidP="007171BA">
            <w:pPr>
              <w:rPr>
                <w:sz w:val="28"/>
                <w:szCs w:val="28"/>
              </w:rPr>
            </w:pPr>
            <w:r w:rsidRPr="00163FFC">
              <w:rPr>
                <w:rFonts w:asciiTheme="minorEastAsia" w:hAnsiTheme="minorEastAsia" w:hint="eastAsia"/>
                <w:sz w:val="28"/>
                <w:szCs w:val="28"/>
              </w:rPr>
              <w:t>3、传统线下服务行业与互联网的结合</w:t>
            </w:r>
          </w:p>
        </w:tc>
      </w:tr>
      <w:tr w:rsidR="00DF5E0E" w:rsidRPr="004E2495" w:rsidTr="007171BA">
        <w:trPr>
          <w:jc w:val="center"/>
        </w:trPr>
        <w:tc>
          <w:tcPr>
            <w:tcW w:w="1279" w:type="pct"/>
          </w:tcPr>
          <w:p w:rsidR="00DF5E0E" w:rsidRPr="004E2495" w:rsidRDefault="00DF5E0E" w:rsidP="007171BA">
            <w:pPr>
              <w:jc w:val="center"/>
              <w:rPr>
                <w:sz w:val="28"/>
                <w:szCs w:val="28"/>
              </w:rPr>
            </w:pPr>
            <w:r w:rsidRPr="004E249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10" w:type="pct"/>
          </w:tcPr>
          <w:p w:rsidR="00DF5E0E" w:rsidRPr="004E2495" w:rsidRDefault="00DF5E0E" w:rsidP="007171BA">
            <w:pPr>
              <w:rPr>
                <w:sz w:val="28"/>
                <w:szCs w:val="28"/>
              </w:rPr>
            </w:pPr>
          </w:p>
        </w:tc>
        <w:tc>
          <w:tcPr>
            <w:tcW w:w="1361" w:type="pct"/>
          </w:tcPr>
          <w:p w:rsidR="00DF5E0E" w:rsidRPr="004E2495" w:rsidRDefault="00DF5E0E" w:rsidP="007171BA">
            <w:pPr>
              <w:jc w:val="center"/>
              <w:rPr>
                <w:sz w:val="28"/>
                <w:szCs w:val="28"/>
              </w:rPr>
            </w:pPr>
            <w:r w:rsidRPr="004E2495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250" w:type="pct"/>
          </w:tcPr>
          <w:p w:rsidR="00DF5E0E" w:rsidRPr="004E2495" w:rsidRDefault="00DF5E0E" w:rsidP="007171BA">
            <w:pPr>
              <w:rPr>
                <w:sz w:val="28"/>
                <w:szCs w:val="28"/>
              </w:rPr>
            </w:pPr>
          </w:p>
        </w:tc>
      </w:tr>
      <w:tr w:rsidR="00DF5E0E" w:rsidRPr="004E2495" w:rsidTr="007171BA">
        <w:trPr>
          <w:jc w:val="center"/>
        </w:trPr>
        <w:tc>
          <w:tcPr>
            <w:tcW w:w="1279" w:type="pct"/>
          </w:tcPr>
          <w:p w:rsidR="00DF5E0E" w:rsidRPr="004E2495" w:rsidRDefault="00DF5E0E" w:rsidP="007171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10" w:type="pct"/>
          </w:tcPr>
          <w:p w:rsidR="00DF5E0E" w:rsidRPr="004E2495" w:rsidRDefault="00DF5E0E" w:rsidP="007171BA">
            <w:pPr>
              <w:rPr>
                <w:sz w:val="28"/>
                <w:szCs w:val="28"/>
              </w:rPr>
            </w:pPr>
          </w:p>
        </w:tc>
        <w:tc>
          <w:tcPr>
            <w:tcW w:w="1361" w:type="pct"/>
          </w:tcPr>
          <w:p w:rsidR="00DF5E0E" w:rsidRPr="004E2495" w:rsidRDefault="00DF5E0E" w:rsidP="007171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1250" w:type="pct"/>
          </w:tcPr>
          <w:p w:rsidR="00DF5E0E" w:rsidRPr="004E2495" w:rsidRDefault="00DF5E0E" w:rsidP="007171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大</w:t>
            </w:r>
          </w:p>
        </w:tc>
      </w:tr>
      <w:tr w:rsidR="00DF5E0E" w:rsidRPr="004E2495" w:rsidTr="007171BA">
        <w:trPr>
          <w:jc w:val="center"/>
        </w:trPr>
        <w:tc>
          <w:tcPr>
            <w:tcW w:w="1279" w:type="pct"/>
          </w:tcPr>
          <w:p w:rsidR="00DF5E0E" w:rsidRPr="004E2495" w:rsidRDefault="00DF5E0E" w:rsidP="007171BA">
            <w:pPr>
              <w:jc w:val="center"/>
              <w:rPr>
                <w:sz w:val="28"/>
                <w:szCs w:val="28"/>
              </w:rPr>
            </w:pPr>
            <w:r w:rsidRPr="004E2495">
              <w:rPr>
                <w:rFonts w:hint="eastAsia"/>
                <w:sz w:val="28"/>
                <w:szCs w:val="28"/>
              </w:rPr>
              <w:t>院系</w:t>
            </w:r>
          </w:p>
        </w:tc>
        <w:tc>
          <w:tcPr>
            <w:tcW w:w="1110" w:type="pct"/>
          </w:tcPr>
          <w:p w:rsidR="00DF5E0E" w:rsidRPr="004E2495" w:rsidRDefault="00DF5E0E" w:rsidP="007171BA">
            <w:pPr>
              <w:rPr>
                <w:sz w:val="28"/>
                <w:szCs w:val="28"/>
              </w:rPr>
            </w:pPr>
          </w:p>
        </w:tc>
        <w:tc>
          <w:tcPr>
            <w:tcW w:w="1361" w:type="pct"/>
          </w:tcPr>
          <w:p w:rsidR="00DF5E0E" w:rsidRPr="004E2495" w:rsidRDefault="00DF5E0E" w:rsidP="007171BA">
            <w:pPr>
              <w:jc w:val="center"/>
              <w:rPr>
                <w:sz w:val="28"/>
                <w:szCs w:val="28"/>
              </w:rPr>
            </w:pPr>
            <w:r w:rsidRPr="004E2495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250" w:type="pct"/>
          </w:tcPr>
          <w:p w:rsidR="00DF5E0E" w:rsidRPr="004E2495" w:rsidRDefault="00DF5E0E" w:rsidP="007171BA">
            <w:pPr>
              <w:rPr>
                <w:sz w:val="28"/>
                <w:szCs w:val="28"/>
              </w:rPr>
            </w:pPr>
          </w:p>
        </w:tc>
      </w:tr>
      <w:tr w:rsidR="00DF5E0E" w:rsidRPr="004E2495" w:rsidTr="007171BA">
        <w:trPr>
          <w:jc w:val="center"/>
        </w:trPr>
        <w:tc>
          <w:tcPr>
            <w:tcW w:w="1279" w:type="pct"/>
          </w:tcPr>
          <w:p w:rsidR="00DF5E0E" w:rsidRPr="004E2495" w:rsidRDefault="00DF5E0E" w:rsidP="007171BA">
            <w:pPr>
              <w:jc w:val="center"/>
              <w:rPr>
                <w:sz w:val="28"/>
                <w:szCs w:val="28"/>
              </w:rPr>
            </w:pPr>
            <w:r w:rsidRPr="004E2495"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1110" w:type="pct"/>
          </w:tcPr>
          <w:p w:rsidR="00DF5E0E" w:rsidRPr="004E2495" w:rsidRDefault="00DF5E0E" w:rsidP="007171BA">
            <w:pPr>
              <w:rPr>
                <w:sz w:val="28"/>
                <w:szCs w:val="28"/>
              </w:rPr>
            </w:pPr>
          </w:p>
        </w:tc>
        <w:tc>
          <w:tcPr>
            <w:tcW w:w="1361" w:type="pct"/>
          </w:tcPr>
          <w:p w:rsidR="00DF5E0E" w:rsidRPr="004E2495" w:rsidRDefault="00DF5E0E" w:rsidP="007171BA">
            <w:pPr>
              <w:jc w:val="center"/>
              <w:rPr>
                <w:sz w:val="28"/>
                <w:szCs w:val="28"/>
              </w:rPr>
            </w:pPr>
            <w:r w:rsidRPr="004E2495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250" w:type="pct"/>
          </w:tcPr>
          <w:p w:rsidR="00DF5E0E" w:rsidRPr="004E2495" w:rsidRDefault="00DF5E0E" w:rsidP="007171BA">
            <w:pPr>
              <w:rPr>
                <w:sz w:val="28"/>
                <w:szCs w:val="28"/>
              </w:rPr>
            </w:pPr>
          </w:p>
        </w:tc>
      </w:tr>
      <w:tr w:rsidR="00DF5E0E" w:rsidRPr="004E2495" w:rsidTr="007171BA">
        <w:trPr>
          <w:trHeight w:val="2574"/>
          <w:jc w:val="center"/>
        </w:trPr>
        <w:tc>
          <w:tcPr>
            <w:tcW w:w="1279" w:type="pct"/>
          </w:tcPr>
          <w:p w:rsidR="00DF5E0E" w:rsidRDefault="00DF5E0E" w:rsidP="007171BA">
            <w:pPr>
              <w:ind w:firstLineChars="100" w:firstLine="280"/>
              <w:rPr>
                <w:sz w:val="28"/>
                <w:szCs w:val="28"/>
              </w:rPr>
            </w:pPr>
          </w:p>
          <w:p w:rsidR="00DF5E0E" w:rsidRDefault="00DF5E0E" w:rsidP="007171BA">
            <w:pPr>
              <w:ind w:firstLineChars="100" w:firstLine="280"/>
              <w:rPr>
                <w:sz w:val="28"/>
                <w:szCs w:val="28"/>
              </w:rPr>
            </w:pPr>
          </w:p>
          <w:p w:rsidR="00DF5E0E" w:rsidRDefault="00DF5E0E" w:rsidP="007171BA">
            <w:pPr>
              <w:ind w:firstLineChars="100" w:firstLine="280"/>
              <w:rPr>
                <w:sz w:val="28"/>
                <w:szCs w:val="28"/>
              </w:rPr>
            </w:pPr>
            <w:r w:rsidRPr="004E2495">
              <w:rPr>
                <w:rFonts w:hint="eastAsia"/>
                <w:sz w:val="28"/>
                <w:szCs w:val="28"/>
              </w:rPr>
              <w:t>兴趣</w:t>
            </w:r>
            <w:r w:rsidRPr="004E2495">
              <w:rPr>
                <w:sz w:val="28"/>
                <w:szCs w:val="28"/>
              </w:rPr>
              <w:t>和</w:t>
            </w:r>
            <w:r w:rsidRPr="004E2495">
              <w:rPr>
                <w:rFonts w:hint="eastAsia"/>
                <w:sz w:val="28"/>
                <w:szCs w:val="28"/>
              </w:rPr>
              <w:t>专</w:t>
            </w:r>
            <w:r w:rsidRPr="004E2495">
              <w:rPr>
                <w:sz w:val="28"/>
                <w:szCs w:val="28"/>
              </w:rPr>
              <w:t>长</w:t>
            </w:r>
          </w:p>
          <w:p w:rsidR="00DF5E0E" w:rsidRPr="004E2495" w:rsidRDefault="00DF5E0E" w:rsidP="007171BA">
            <w:pPr>
              <w:ind w:firstLineChars="100" w:firstLine="280"/>
              <w:rPr>
                <w:sz w:val="28"/>
                <w:szCs w:val="28"/>
              </w:rPr>
            </w:pPr>
          </w:p>
        </w:tc>
        <w:tc>
          <w:tcPr>
            <w:tcW w:w="3721" w:type="pct"/>
            <w:gridSpan w:val="3"/>
          </w:tcPr>
          <w:p w:rsidR="00DF5E0E" w:rsidRPr="00CF3319" w:rsidRDefault="00DF5E0E" w:rsidP="007171BA">
            <w:pPr>
              <w:rPr>
                <w:szCs w:val="21"/>
              </w:rPr>
            </w:pPr>
          </w:p>
        </w:tc>
      </w:tr>
      <w:tr w:rsidR="00DF5E0E" w:rsidRPr="004E2495" w:rsidTr="007171BA">
        <w:trPr>
          <w:trHeight w:val="4526"/>
          <w:jc w:val="center"/>
        </w:trPr>
        <w:tc>
          <w:tcPr>
            <w:tcW w:w="1279" w:type="pct"/>
          </w:tcPr>
          <w:p w:rsidR="00DF5E0E" w:rsidRDefault="00DF5E0E" w:rsidP="007171BA">
            <w:pPr>
              <w:ind w:firstLineChars="100" w:firstLine="280"/>
              <w:rPr>
                <w:sz w:val="28"/>
                <w:szCs w:val="28"/>
              </w:rPr>
            </w:pPr>
          </w:p>
          <w:p w:rsidR="00DF5E0E" w:rsidRDefault="00DF5E0E" w:rsidP="007171BA">
            <w:pPr>
              <w:ind w:firstLineChars="100" w:firstLine="280"/>
              <w:rPr>
                <w:sz w:val="28"/>
                <w:szCs w:val="28"/>
              </w:rPr>
            </w:pPr>
          </w:p>
          <w:p w:rsidR="00DF5E0E" w:rsidRDefault="00DF5E0E" w:rsidP="007171BA">
            <w:pPr>
              <w:rPr>
                <w:sz w:val="28"/>
                <w:szCs w:val="28"/>
              </w:rPr>
            </w:pPr>
          </w:p>
          <w:p w:rsidR="00DF5E0E" w:rsidRDefault="00DF5E0E" w:rsidP="007171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对课题的理解</w:t>
            </w:r>
          </w:p>
          <w:p w:rsidR="00DF5E0E" w:rsidRDefault="00DF5E0E" w:rsidP="007171BA">
            <w:pPr>
              <w:ind w:firstLineChars="100" w:firstLine="280"/>
              <w:rPr>
                <w:sz w:val="28"/>
                <w:szCs w:val="28"/>
              </w:rPr>
            </w:pPr>
          </w:p>
        </w:tc>
        <w:tc>
          <w:tcPr>
            <w:tcW w:w="3721" w:type="pct"/>
            <w:gridSpan w:val="3"/>
          </w:tcPr>
          <w:p w:rsidR="00DF5E0E" w:rsidRPr="00CF3319" w:rsidRDefault="00DF5E0E" w:rsidP="007171BA">
            <w:pPr>
              <w:rPr>
                <w:szCs w:val="21"/>
              </w:rPr>
            </w:pPr>
          </w:p>
        </w:tc>
      </w:tr>
    </w:tbl>
    <w:p w:rsidR="00DF5E0E" w:rsidRPr="004A247C" w:rsidRDefault="00DF5E0E" w:rsidP="00DF5E0E">
      <w:pPr>
        <w:rPr>
          <w:rFonts w:ascii="仿宋" w:eastAsia="仿宋" w:hAnsi="仿宋"/>
          <w:sz w:val="21"/>
          <w:szCs w:val="21"/>
        </w:rPr>
      </w:pPr>
      <w:r w:rsidRPr="00DF5E0E">
        <w:rPr>
          <w:rFonts w:ascii="仿宋" w:eastAsia="仿宋" w:hAnsi="仿宋" w:hint="eastAsia"/>
          <w:sz w:val="21"/>
          <w:szCs w:val="21"/>
          <w:highlight w:val="yellow"/>
        </w:rPr>
        <w:t>表格内容限定在一页纸，表格文件名改为“项目编号+姓名”，例如：1+王晓明，</w:t>
      </w:r>
      <w:r w:rsidRPr="00DF5E0E">
        <w:rPr>
          <w:rFonts w:ascii="仿宋" w:eastAsia="仿宋" w:hAnsi="仿宋"/>
          <w:sz w:val="21"/>
          <w:szCs w:val="21"/>
          <w:highlight w:val="yellow"/>
        </w:rPr>
        <w:t>填写好后</w:t>
      </w:r>
      <w:r w:rsidRPr="00DF5E0E">
        <w:rPr>
          <w:rFonts w:ascii="仿宋" w:eastAsia="仿宋" w:hAnsi="仿宋" w:hint="eastAsia"/>
          <w:sz w:val="21"/>
          <w:szCs w:val="21"/>
          <w:highlight w:val="yellow"/>
        </w:rPr>
        <w:t>发送</w:t>
      </w:r>
      <w:r w:rsidRPr="00DF5E0E">
        <w:rPr>
          <w:rFonts w:ascii="仿宋" w:eastAsia="仿宋" w:hAnsi="仿宋"/>
          <w:sz w:val="21"/>
          <w:szCs w:val="21"/>
          <w:highlight w:val="yellow"/>
        </w:rPr>
        <w:t>到</w:t>
      </w:r>
      <w:r w:rsidRPr="00DF5E0E">
        <w:rPr>
          <w:rFonts w:ascii="仿宋" w:eastAsia="仿宋" w:hAnsi="仿宋" w:hint="eastAsia"/>
          <w:sz w:val="21"/>
          <w:szCs w:val="21"/>
          <w:highlight w:val="yellow"/>
        </w:rPr>
        <w:t>邮箱</w:t>
      </w:r>
      <w:r w:rsidRPr="00DF5E0E">
        <w:rPr>
          <w:rFonts w:ascii="仿宋" w:eastAsia="仿宋" w:hAnsi="仿宋"/>
          <w:sz w:val="21"/>
          <w:szCs w:val="21"/>
          <w:highlight w:val="yellow"/>
        </w:rPr>
        <w:t>：</w:t>
      </w:r>
      <w:hyperlink r:id="rId7" w:history="1">
        <w:r w:rsidRPr="00DF5E0E">
          <w:rPr>
            <w:rStyle w:val="a3"/>
            <w:rFonts w:ascii="仿宋" w:eastAsia="仿宋" w:hAnsi="仿宋"/>
            <w:sz w:val="21"/>
            <w:szCs w:val="21"/>
            <w:highlight w:val="yellow"/>
          </w:rPr>
          <w:t>jwsjk@nju.edu.cn</w:t>
        </w:r>
      </w:hyperlink>
      <w:r w:rsidRPr="00DF5E0E">
        <w:rPr>
          <w:rFonts w:ascii="仿宋" w:eastAsia="仿宋" w:hAnsi="仿宋" w:hint="eastAsia"/>
          <w:sz w:val="21"/>
          <w:szCs w:val="21"/>
          <w:highlight w:val="yellow"/>
        </w:rPr>
        <w:t>。</w:t>
      </w:r>
    </w:p>
    <w:p w:rsidR="00DF5E0E" w:rsidRDefault="00DF5E0E" w:rsidP="00DF5E0E">
      <w:pPr>
        <w:rPr>
          <w:b/>
          <w:color w:val="E36C0A" w:themeColor="accent6" w:themeShade="BF"/>
        </w:rPr>
      </w:pPr>
    </w:p>
    <w:p w:rsidR="00DF5E0E" w:rsidRPr="00670802" w:rsidRDefault="00DF5E0E" w:rsidP="00DF5E0E">
      <w:pPr>
        <w:rPr>
          <w:b/>
          <w:color w:val="E36C0A" w:themeColor="accent6" w:themeShade="BF"/>
        </w:rPr>
      </w:pPr>
    </w:p>
    <w:p w:rsidR="00DF5E0E" w:rsidRDefault="00DF5E0E" w:rsidP="00DF5E0E">
      <w:pPr>
        <w:rPr>
          <w:b/>
          <w:color w:val="E36C0A" w:themeColor="accent6" w:themeShade="BF"/>
        </w:rPr>
      </w:pPr>
      <w:r>
        <w:rPr>
          <w:rFonts w:hint="eastAsia"/>
          <w:b/>
          <w:color w:val="E36C0A" w:themeColor="accent6" w:themeShade="BF"/>
        </w:rPr>
        <w:lastRenderedPageBreak/>
        <w:t>附件</w:t>
      </w:r>
      <w:r>
        <w:rPr>
          <w:rFonts w:hint="eastAsia"/>
          <w:b/>
          <w:color w:val="E36C0A" w:themeColor="accent6" w:themeShade="BF"/>
        </w:rPr>
        <w:t>2</w:t>
      </w:r>
      <w:r>
        <w:rPr>
          <w:rFonts w:hint="eastAsia"/>
          <w:b/>
          <w:color w:val="E36C0A" w:themeColor="accent6" w:themeShade="BF"/>
        </w:rPr>
        <w:t>：</w:t>
      </w:r>
      <w:r>
        <w:rPr>
          <w:b/>
          <w:color w:val="E36C0A" w:themeColor="accent6" w:themeShade="BF"/>
        </w:rPr>
        <w:t>项目信息</w:t>
      </w:r>
    </w:p>
    <w:p w:rsidR="00DF5E0E" w:rsidRPr="00A33506" w:rsidRDefault="00DF5E0E" w:rsidP="00DF5E0E">
      <w:pPr>
        <w:rPr>
          <w:b/>
          <w:color w:val="E36C0A" w:themeColor="accent6" w:themeShade="BF"/>
        </w:rPr>
      </w:pPr>
      <w:r>
        <w:rPr>
          <w:rFonts w:hint="eastAsia"/>
          <w:b/>
          <w:color w:val="E36C0A" w:themeColor="accent6" w:themeShade="BF"/>
        </w:rPr>
        <w:t>项目一</w:t>
      </w:r>
    </w:p>
    <w:p w:rsidR="00DF5E0E" w:rsidRDefault="00DF5E0E" w:rsidP="00DF5E0E"/>
    <w:p w:rsidR="00DF5E0E" w:rsidRDefault="00DF5E0E" w:rsidP="00DF5E0E">
      <w:r>
        <w:rPr>
          <w:rFonts w:hint="eastAsia"/>
        </w:rPr>
        <w:t>1</w:t>
      </w:r>
      <w:r>
        <w:rPr>
          <w:rFonts w:hint="eastAsia"/>
        </w:rPr>
        <w:t>、发布人</w:t>
      </w:r>
      <w:r>
        <w:t>信息</w:t>
      </w:r>
    </w:p>
    <w:p w:rsidR="00DF5E0E" w:rsidRPr="00EC49AD" w:rsidRDefault="00DF5E0E" w:rsidP="00DF5E0E">
      <w:r w:rsidRPr="006B6626">
        <w:t>李疏</w:t>
      </w:r>
      <w:r>
        <w:rPr>
          <w:rFonts w:hint="eastAsia"/>
        </w:rPr>
        <w:t>，</w:t>
      </w:r>
      <w:r w:rsidRPr="006B6626">
        <w:t>南京互享教育科技有限公司</w:t>
      </w:r>
      <w:r>
        <w:rPr>
          <w:rFonts w:hint="eastAsia"/>
        </w:rPr>
        <w:t>CEO</w:t>
      </w:r>
      <w:r>
        <w:rPr>
          <w:rFonts w:hint="eastAsia"/>
        </w:rPr>
        <w:t>，邮箱</w:t>
      </w:r>
      <w:hyperlink r:id="rId8" w:history="1">
        <w:r w:rsidRPr="006B6626">
          <w:t>jesse.lee@wemax.org</w:t>
        </w:r>
      </w:hyperlink>
      <w:r>
        <w:rPr>
          <w:rFonts w:hint="eastAsia"/>
        </w:rPr>
        <w:t>，</w:t>
      </w:r>
      <w:r>
        <w:t>南大校友</w:t>
      </w:r>
      <w:r w:rsidR="00220F25">
        <w:rPr>
          <w:rFonts w:hint="eastAsia"/>
        </w:rPr>
        <w:t>。</w:t>
      </w:r>
    </w:p>
    <w:p w:rsidR="00DF5E0E" w:rsidRDefault="00DF5E0E" w:rsidP="00DF5E0E">
      <w:r w:rsidRPr="006B6626">
        <w:t>互享教育拥有一支朝气蓬勃的管理、研发与运营团队，他们中既有曾就职于全球知名</w:t>
      </w:r>
      <w:r w:rsidRPr="006B6626">
        <w:t>IT</w:t>
      </w:r>
      <w:r w:rsidRPr="006B6626">
        <w:t>公司的技术大拿，又有毕业于瑞典经济管理学院、新加坡国立大学等全球顶级高等学府的管理人才，还有叱咤微信、微博、</w:t>
      </w:r>
      <w:r w:rsidRPr="006B6626">
        <w:t>Facebook</w:t>
      </w:r>
      <w:r w:rsidRPr="006B6626">
        <w:t>等社交媒体的草根营销专家。最重要的是，这是一支充满活力、敢于创新、勇于追梦的青年团队。互享教育高度重视团队内部人才的引进与培养，也积极承担企业的社会责任，组织参与了多项公益项目。</w:t>
      </w:r>
    </w:p>
    <w:p w:rsidR="00DF5E0E" w:rsidRDefault="00DF5E0E" w:rsidP="00DF5E0E"/>
    <w:p w:rsidR="00DF5E0E" w:rsidRPr="006B6626" w:rsidRDefault="00DF5E0E" w:rsidP="00DF5E0E">
      <w:r>
        <w:rPr>
          <w:rFonts w:hint="eastAsia"/>
        </w:rPr>
        <w:t>2</w:t>
      </w:r>
      <w:r>
        <w:rPr>
          <w:rFonts w:hint="eastAsia"/>
        </w:rPr>
        <w:t>、项目名称：</w:t>
      </w:r>
      <w:r w:rsidRPr="006B6626">
        <w:t>新媒体营销在教育行业的应用与实践</w:t>
      </w:r>
    </w:p>
    <w:p w:rsidR="00DF5E0E" w:rsidRDefault="00DF5E0E" w:rsidP="00DF5E0E"/>
    <w:p w:rsidR="00DF5E0E" w:rsidRDefault="00DF5E0E" w:rsidP="00DF5E0E">
      <w:r>
        <w:rPr>
          <w:rFonts w:hint="eastAsia"/>
        </w:rPr>
        <w:t>3</w:t>
      </w:r>
      <w:r>
        <w:rPr>
          <w:rFonts w:hint="eastAsia"/>
        </w:rPr>
        <w:t>、项目背景：</w:t>
      </w:r>
      <w:r w:rsidRPr="00A33506">
        <w:rPr>
          <w:rFonts w:hint="eastAsia"/>
        </w:rPr>
        <w:t>随着</w:t>
      </w:r>
      <w:r w:rsidRPr="00A33506">
        <w:rPr>
          <w:rFonts w:hint="eastAsia"/>
        </w:rPr>
        <w:t>4G</w:t>
      </w:r>
      <w:r w:rsidRPr="00A33506">
        <w:rPr>
          <w:rFonts w:hint="eastAsia"/>
        </w:rPr>
        <w:t>网络的全国覆盖和智能手机的快速普及，人们获取信息的方式逐渐从传统的纸质杂志、报纸、电视，转向</w:t>
      </w:r>
      <w:r w:rsidRPr="00A33506">
        <w:rPr>
          <w:rFonts w:hint="eastAsia"/>
        </w:rPr>
        <w:t>PC</w:t>
      </w:r>
      <w:r w:rsidRPr="00A33506">
        <w:rPr>
          <w:rFonts w:hint="eastAsia"/>
        </w:rPr>
        <w:t>、平板、手机。用户获取信息方式的转变，于传统教育企业来讲，带来的影响与变革诸多，其中就重要的就是在市场营销环节中，广告投放平台与方式选择的变化。在移动互联网时代，传统的平面与户外广告投放，不管是在投资回报率（</w:t>
      </w:r>
      <w:r w:rsidRPr="00A33506">
        <w:rPr>
          <w:rFonts w:hint="eastAsia"/>
        </w:rPr>
        <w:t>ROI</w:t>
      </w:r>
      <w:r w:rsidRPr="00A33506">
        <w:rPr>
          <w:rFonts w:hint="eastAsia"/>
        </w:rPr>
        <w:t>）方面，还是在用户体验方面，都已经无法满足教育服务商和学生双方的要求与需求。教育机构如何通过新媒体营销提升企业品牌、扩大机构影响力、增加销售营收、提高客户粘性，是本项目探讨的主要问题。</w:t>
      </w:r>
    </w:p>
    <w:p w:rsidR="00DF5E0E" w:rsidRDefault="00DF5E0E" w:rsidP="00DF5E0E"/>
    <w:p w:rsidR="00DF5E0E" w:rsidRDefault="00DF5E0E" w:rsidP="00DF5E0E">
      <w:r>
        <w:rPr>
          <w:rFonts w:hint="eastAsia"/>
        </w:rPr>
        <w:t>4</w:t>
      </w:r>
      <w:r>
        <w:rPr>
          <w:rFonts w:hint="eastAsia"/>
        </w:rPr>
        <w:t>、研究方法：</w:t>
      </w:r>
      <w:r w:rsidRPr="006B6626">
        <w:t>本项目将通过以下</w:t>
      </w:r>
      <w:r w:rsidRPr="006B6626">
        <w:t>6</w:t>
      </w:r>
      <w:r w:rsidRPr="006B6626">
        <w:t>个方面带领学生探析如何将新媒体营销应用于教育行业：传统媒体的滞后性与新媒体的先进性分析；新媒体的行业与产品现状与趋势；社交媒体在教育行业的应用与挑战；自媒体在教育行业的发展与机遇；新媒体内容的制作与新媒体技术的研发；新媒体线上营销与线下推广的互动与互补。</w:t>
      </w:r>
    </w:p>
    <w:p w:rsidR="00DF5E0E" w:rsidRDefault="00DF5E0E" w:rsidP="00DF5E0E"/>
    <w:p w:rsidR="00DF5E0E" w:rsidRDefault="00DF5E0E" w:rsidP="00DF5E0E">
      <w:r>
        <w:rPr>
          <w:rFonts w:hint="eastAsia"/>
        </w:rPr>
        <w:t>5</w:t>
      </w:r>
      <w:r>
        <w:rPr>
          <w:rFonts w:hint="eastAsia"/>
        </w:rPr>
        <w:t>、对申请同学的要求：</w:t>
      </w:r>
    </w:p>
    <w:p w:rsidR="00DF5E0E" w:rsidRPr="006B6626" w:rsidRDefault="00DF5E0E" w:rsidP="00DF5E0E">
      <w:r w:rsidRPr="006B6626">
        <w:t>针对该项目，我们希望能够招募具备以下条件的学生：</w:t>
      </w:r>
    </w:p>
    <w:p w:rsidR="00DF5E0E" w:rsidRDefault="00DF5E0E" w:rsidP="00DF5E0E">
      <w:r w:rsidRPr="006B6626">
        <w:t>大学本科在读，专业不限，有媒体、教育、互联网行业实习或创业经验的申请者优先；热爱媒体、教育、互联网行业，有高度的热情、激情去探索与发现新媒体营销方式与方法；较强的语言沟通能力（书面与口头表达），英语</w:t>
      </w:r>
      <w:r w:rsidRPr="006B6626">
        <w:t>6</w:t>
      </w:r>
      <w:r w:rsidRPr="006B6626">
        <w:t>级或专业</w:t>
      </w:r>
      <w:r w:rsidRPr="006B6626">
        <w:t>8</w:t>
      </w:r>
      <w:r w:rsidRPr="006B6626">
        <w:t>级的申请者优先。</w:t>
      </w:r>
      <w:r>
        <w:rPr>
          <w:rFonts w:hint="eastAsia"/>
        </w:rPr>
        <w:t>诚信</w:t>
      </w:r>
      <w:r>
        <w:t>，</w:t>
      </w:r>
      <w:r>
        <w:rPr>
          <w:rFonts w:hint="eastAsia"/>
        </w:rPr>
        <w:t>能</w:t>
      </w:r>
      <w:r>
        <w:t>坚持完成项目。</w:t>
      </w:r>
    </w:p>
    <w:p w:rsidR="00DF5E0E" w:rsidRDefault="00DF5E0E" w:rsidP="00DF5E0E">
      <w:pPr>
        <w:ind w:firstLineChars="200" w:firstLine="480"/>
      </w:pPr>
    </w:p>
    <w:p w:rsidR="00DF5E0E" w:rsidRDefault="00DF5E0E" w:rsidP="00DF5E0E"/>
    <w:p w:rsidR="00DF5E0E" w:rsidRDefault="00DF5E0E" w:rsidP="00DF5E0E"/>
    <w:p w:rsidR="00DF5E0E" w:rsidRDefault="00DF5E0E" w:rsidP="00DF5E0E"/>
    <w:p w:rsidR="00DF5E0E" w:rsidRDefault="00DF5E0E" w:rsidP="00DF5E0E">
      <w:pPr>
        <w:rPr>
          <w:b/>
          <w:color w:val="E36C0A" w:themeColor="accent6" w:themeShade="BF"/>
        </w:rPr>
      </w:pPr>
      <w:r>
        <w:rPr>
          <w:rFonts w:hint="eastAsia"/>
          <w:b/>
          <w:color w:val="E36C0A" w:themeColor="accent6" w:themeShade="BF"/>
        </w:rPr>
        <w:t>项目二</w:t>
      </w:r>
    </w:p>
    <w:p w:rsidR="00DF5E0E" w:rsidRPr="00A33506" w:rsidRDefault="00DF5E0E" w:rsidP="00DF5E0E">
      <w:pPr>
        <w:rPr>
          <w:b/>
          <w:color w:val="E36C0A" w:themeColor="accent6" w:themeShade="BF"/>
        </w:rPr>
      </w:pPr>
    </w:p>
    <w:p w:rsidR="00DF5E0E" w:rsidRDefault="00DF5E0E" w:rsidP="00DF5E0E">
      <w:r>
        <w:rPr>
          <w:rFonts w:hint="eastAsia"/>
        </w:rPr>
        <w:t>1</w:t>
      </w:r>
      <w:r>
        <w:rPr>
          <w:rFonts w:hint="eastAsia"/>
        </w:rPr>
        <w:t>、发布人</w:t>
      </w:r>
      <w:r>
        <w:t>信息</w:t>
      </w:r>
    </w:p>
    <w:p w:rsidR="00DF5E0E" w:rsidRDefault="00DF5E0E" w:rsidP="00DF5E0E">
      <w:r>
        <w:rPr>
          <w:rFonts w:hint="eastAsia"/>
        </w:rPr>
        <w:t>李获鼎，南京</w:t>
      </w:r>
      <w:r>
        <w:rPr>
          <w:rFonts w:hint="eastAsia"/>
        </w:rPr>
        <w:t>1001</w:t>
      </w:r>
      <w:r>
        <w:rPr>
          <w:rFonts w:hint="eastAsia"/>
        </w:rPr>
        <w:t>号自动化科技有限公司</w:t>
      </w:r>
      <w:r>
        <w:rPr>
          <w:rFonts w:hint="eastAsia"/>
        </w:rPr>
        <w:t>CEO</w:t>
      </w:r>
      <w:r>
        <w:rPr>
          <w:rFonts w:hint="eastAsia"/>
        </w:rPr>
        <w:t>，邮箱</w:t>
      </w:r>
      <w:r>
        <w:rPr>
          <w:rFonts w:hint="eastAsia"/>
        </w:rPr>
        <w:t>lihuod@1001hao.com</w:t>
      </w:r>
      <w:r>
        <w:rPr>
          <w:rFonts w:hint="eastAsia"/>
        </w:rPr>
        <w:t>，</w:t>
      </w:r>
      <w:r>
        <w:t>南大校友</w:t>
      </w:r>
    </w:p>
    <w:p w:rsidR="00DF5E0E" w:rsidRDefault="00DF5E0E" w:rsidP="00DF5E0E"/>
    <w:p w:rsidR="00DF5E0E" w:rsidRDefault="00DF5E0E" w:rsidP="00DF5E0E">
      <w:r>
        <w:rPr>
          <w:rFonts w:hint="eastAsia"/>
        </w:rPr>
        <w:t>2</w:t>
      </w:r>
      <w:r>
        <w:rPr>
          <w:rFonts w:hint="eastAsia"/>
        </w:rPr>
        <w:t>、项目名称：</w:t>
      </w:r>
      <w:r>
        <w:rPr>
          <w:rFonts w:hint="eastAsia"/>
        </w:rPr>
        <w:t>3D</w:t>
      </w:r>
      <w:r>
        <w:rPr>
          <w:rFonts w:hint="eastAsia"/>
        </w:rPr>
        <w:t>打印核心软件的研究和改进</w:t>
      </w:r>
    </w:p>
    <w:p w:rsidR="00DF5E0E" w:rsidRDefault="00DF5E0E" w:rsidP="00DF5E0E"/>
    <w:p w:rsidR="00DF5E0E" w:rsidRDefault="00DF5E0E" w:rsidP="00DF5E0E">
      <w:r>
        <w:t>3</w:t>
      </w:r>
      <w:r>
        <w:rPr>
          <w:rFonts w:hint="eastAsia"/>
        </w:rPr>
        <w:t>、</w:t>
      </w:r>
      <w:r>
        <w:t>项目简介</w:t>
      </w:r>
      <w:r>
        <w:rPr>
          <w:rFonts w:hint="eastAsia"/>
        </w:rPr>
        <w:t>：</w:t>
      </w:r>
      <w:r>
        <w:rPr>
          <w:rFonts w:hint="eastAsia"/>
        </w:rPr>
        <w:t>3D</w:t>
      </w:r>
      <w:r>
        <w:rPr>
          <w:rFonts w:hint="eastAsia"/>
        </w:rPr>
        <w:t>打印的核心技术之一，是切片软件。切片软件是将一个</w:t>
      </w:r>
      <w:r>
        <w:rPr>
          <w:rFonts w:hint="eastAsia"/>
        </w:rPr>
        <w:t>3D</w:t>
      </w:r>
      <w:r>
        <w:rPr>
          <w:rFonts w:hint="eastAsia"/>
        </w:rPr>
        <w:t>立体的图形在</w:t>
      </w:r>
      <w:r>
        <w:rPr>
          <w:rFonts w:hint="eastAsia"/>
        </w:rPr>
        <w:t>Z</w:t>
      </w:r>
      <w:r>
        <w:rPr>
          <w:rFonts w:hint="eastAsia"/>
        </w:rPr>
        <w:t>轴方向上切成若干份（微分的过程），这个过程是用一个</w:t>
      </w:r>
      <w:r>
        <w:rPr>
          <w:rFonts w:hint="eastAsia"/>
        </w:rPr>
        <w:t>Z=k</w:t>
      </w:r>
      <w:r>
        <w:rPr>
          <w:rFonts w:hint="eastAsia"/>
        </w:rPr>
        <w:t>的平面去和几何体做一个交集，然后规划喷头的运动轨迹，对截面进行填充，并且自动生成支撑结构。但是普通的开源软件并没有考虑到结构力学、材料力学对于路径规划的影响，也缺乏更多更灵活的打印策略，计算速度较慢。因此需要对核心软件进行进一步的优化和改进。</w:t>
      </w:r>
    </w:p>
    <w:p w:rsidR="00DF5E0E" w:rsidRDefault="00DF5E0E" w:rsidP="00DF5E0E"/>
    <w:p w:rsidR="00DF5E0E" w:rsidRDefault="00DF5E0E" w:rsidP="00DF5E0E">
      <w:r>
        <w:t>4</w:t>
      </w:r>
      <w:r>
        <w:rPr>
          <w:rFonts w:hint="eastAsia"/>
        </w:rPr>
        <w:t>、对申请同学的要求</w:t>
      </w:r>
    </w:p>
    <w:p w:rsidR="00DF5E0E" w:rsidRDefault="00DF5E0E" w:rsidP="00DF5E0E">
      <w:r>
        <w:rPr>
          <w:rFonts w:hint="eastAsia"/>
        </w:rPr>
        <w:t>a)</w:t>
      </w:r>
      <w:r>
        <w:rPr>
          <w:rFonts w:hint="eastAsia"/>
        </w:rPr>
        <w:t>计算机、软件相关背景</w:t>
      </w:r>
    </w:p>
    <w:p w:rsidR="00DF5E0E" w:rsidRDefault="00DF5E0E" w:rsidP="00DF5E0E">
      <w:r>
        <w:rPr>
          <w:rFonts w:hint="eastAsia"/>
        </w:rPr>
        <w:t>b)</w:t>
      </w:r>
      <w:r>
        <w:rPr>
          <w:rFonts w:hint="eastAsia"/>
        </w:rPr>
        <w:t>熟悉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C++</w:t>
      </w:r>
      <w:r>
        <w:rPr>
          <w:rFonts w:hint="eastAsia"/>
        </w:rPr>
        <w:t>多线程编程，拥有一定的编程经验。</w:t>
      </w:r>
    </w:p>
    <w:p w:rsidR="00DF5E0E" w:rsidRDefault="00DF5E0E" w:rsidP="00DF5E0E">
      <w:r>
        <w:rPr>
          <w:rFonts w:hint="eastAsia"/>
        </w:rPr>
        <w:t>c)</w:t>
      </w:r>
      <w:r>
        <w:rPr>
          <w:rFonts w:hint="eastAsia"/>
        </w:rPr>
        <w:t>熟悉</w:t>
      </w:r>
      <w:r>
        <w:rPr>
          <w:rFonts w:hint="eastAsia"/>
        </w:rPr>
        <w:t>Linux</w:t>
      </w:r>
      <w:r>
        <w:rPr>
          <w:rFonts w:hint="eastAsia"/>
        </w:rPr>
        <w:t>操作系统和</w:t>
      </w:r>
      <w:r>
        <w:rPr>
          <w:rFonts w:hint="eastAsia"/>
        </w:rPr>
        <w:t>Bash</w:t>
      </w:r>
      <w:r>
        <w:rPr>
          <w:rFonts w:hint="eastAsia"/>
        </w:rPr>
        <w:t>脚本编程。（加分项）</w:t>
      </w:r>
    </w:p>
    <w:p w:rsidR="00DF5E0E" w:rsidRDefault="00DF5E0E" w:rsidP="00DF5E0E">
      <w:r>
        <w:rPr>
          <w:rFonts w:hint="eastAsia"/>
        </w:rPr>
        <w:t>d)</w:t>
      </w:r>
      <w:r>
        <w:rPr>
          <w:rFonts w:hint="eastAsia"/>
        </w:rPr>
        <w:t>参加全球、全国的编程竞赛获奖。（加分项）</w:t>
      </w:r>
    </w:p>
    <w:p w:rsidR="00DF5E0E" w:rsidRDefault="00DF5E0E" w:rsidP="00DF5E0E">
      <w:r>
        <w:rPr>
          <w:rFonts w:hint="eastAsia"/>
        </w:rPr>
        <w:t>e)</w:t>
      </w:r>
      <w:r>
        <w:rPr>
          <w:rFonts w:hint="eastAsia"/>
        </w:rPr>
        <w:t>参加过开源项目，在</w:t>
      </w:r>
      <w:r>
        <w:rPr>
          <w:rFonts w:hint="eastAsia"/>
        </w:rPr>
        <w:t>GIT</w:t>
      </w:r>
      <w:r>
        <w:rPr>
          <w:rFonts w:hint="eastAsia"/>
        </w:rPr>
        <w:t>上有自己贡献的代码。（加分项）</w:t>
      </w:r>
    </w:p>
    <w:p w:rsidR="00DF5E0E" w:rsidRDefault="00DF5E0E" w:rsidP="00DF5E0E">
      <w:r>
        <w:rPr>
          <w:rFonts w:hint="eastAsia"/>
        </w:rPr>
        <w:t>f)</w:t>
      </w:r>
      <w:r>
        <w:rPr>
          <w:rFonts w:hint="eastAsia"/>
        </w:rPr>
        <w:t>自己编写过其它程序和系统。（加分项）</w:t>
      </w:r>
    </w:p>
    <w:p w:rsidR="00DF5E0E" w:rsidRDefault="00DF5E0E" w:rsidP="00DF5E0E">
      <w:r>
        <w:rPr>
          <w:rFonts w:hint="eastAsia"/>
        </w:rPr>
        <w:t>g)</w:t>
      </w:r>
      <w:r>
        <w:rPr>
          <w:rFonts w:hint="eastAsia"/>
        </w:rPr>
        <w:t>熟悉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C++</w:t>
      </w:r>
      <w:r>
        <w:rPr>
          <w:rFonts w:hint="eastAsia"/>
        </w:rPr>
        <w:t>、</w:t>
      </w:r>
      <w:r>
        <w:rPr>
          <w:rFonts w:hint="eastAsia"/>
        </w:rPr>
        <w:t>FORTRAN</w:t>
      </w:r>
      <w:r>
        <w:rPr>
          <w:rFonts w:hint="eastAsia"/>
        </w:rPr>
        <w:t>、汇编、</w:t>
      </w:r>
      <w:r>
        <w:rPr>
          <w:rFonts w:hint="eastAsia"/>
        </w:rPr>
        <w:t>Python</w:t>
      </w:r>
      <w:r>
        <w:rPr>
          <w:rFonts w:hint="eastAsia"/>
        </w:rPr>
        <w:t>、</w:t>
      </w:r>
      <w:r>
        <w:rPr>
          <w:rFonts w:hint="eastAsia"/>
        </w:rPr>
        <w:t>Delphi</w:t>
      </w:r>
      <w:r>
        <w:rPr>
          <w:rFonts w:hint="eastAsia"/>
        </w:rPr>
        <w:t>、</w:t>
      </w:r>
      <w:r>
        <w:rPr>
          <w:rFonts w:hint="eastAsia"/>
        </w:rPr>
        <w:t>Ruby</w:t>
      </w:r>
      <w:r>
        <w:rPr>
          <w:rFonts w:hint="eastAsia"/>
        </w:rPr>
        <w:t>等任何一种或多种语言。（加分项）</w:t>
      </w:r>
    </w:p>
    <w:p w:rsidR="00DF5E0E" w:rsidRDefault="00DF5E0E" w:rsidP="00DF5E0E">
      <w:r>
        <w:rPr>
          <w:rFonts w:hint="eastAsia"/>
        </w:rPr>
        <w:t>h)</w:t>
      </w:r>
      <w:r>
        <w:rPr>
          <w:rFonts w:hint="eastAsia"/>
        </w:rPr>
        <w:t>诚信</w:t>
      </w:r>
      <w:r>
        <w:t>，</w:t>
      </w:r>
      <w:r>
        <w:rPr>
          <w:rFonts w:hint="eastAsia"/>
        </w:rPr>
        <w:t>能</w:t>
      </w:r>
      <w:r>
        <w:t>坚持完成项目。</w:t>
      </w:r>
    </w:p>
    <w:p w:rsidR="00DF5E0E" w:rsidRDefault="00DF5E0E" w:rsidP="00DF5E0E"/>
    <w:p w:rsidR="00DF5E0E" w:rsidRDefault="00DF5E0E" w:rsidP="00DF5E0E"/>
    <w:p w:rsidR="00DF5E0E" w:rsidRPr="00EA0BBA" w:rsidRDefault="00DF5E0E" w:rsidP="00DF5E0E">
      <w:pPr>
        <w:rPr>
          <w:b/>
          <w:color w:val="E36C0A" w:themeColor="accent6" w:themeShade="BF"/>
        </w:rPr>
      </w:pPr>
      <w:r>
        <w:rPr>
          <w:rFonts w:hint="eastAsia"/>
          <w:b/>
          <w:color w:val="E36C0A" w:themeColor="accent6" w:themeShade="BF"/>
        </w:rPr>
        <w:t>项目三</w:t>
      </w:r>
    </w:p>
    <w:p w:rsidR="00DF5E0E" w:rsidRDefault="00DF5E0E" w:rsidP="00DF5E0E"/>
    <w:p w:rsidR="00DF5E0E" w:rsidRPr="00673113" w:rsidRDefault="00DF5E0E" w:rsidP="00DF5E0E">
      <w:pPr>
        <w:pStyle w:val="a4"/>
        <w:numPr>
          <w:ilvl w:val="0"/>
          <w:numId w:val="1"/>
        </w:numPr>
        <w:ind w:firstLineChars="0"/>
        <w:jc w:val="left"/>
        <w:rPr>
          <w:rFonts w:asciiTheme="minorEastAsia" w:hAnsiTheme="minorEastAsia"/>
        </w:rPr>
      </w:pPr>
      <w:r w:rsidRPr="00673113">
        <w:rPr>
          <w:rFonts w:asciiTheme="minorEastAsia" w:hAnsiTheme="minorEastAsia"/>
        </w:rPr>
        <w:t>发布人</w:t>
      </w:r>
      <w:r w:rsidRPr="00673113">
        <w:rPr>
          <w:rFonts w:asciiTheme="minorEastAsia" w:hAnsiTheme="minorEastAsia" w:hint="eastAsia"/>
        </w:rPr>
        <w:t>信息：</w:t>
      </w:r>
    </w:p>
    <w:p w:rsidR="00DF5E0E" w:rsidRDefault="00DF5E0E" w:rsidP="00DF5E0E">
      <w:pPr>
        <w:pStyle w:val="a4"/>
        <w:ind w:left="360" w:firstLineChars="0" w:firstLine="0"/>
        <w:jc w:val="left"/>
        <w:rPr>
          <w:rFonts w:asciiTheme="minorEastAsia" w:hAnsiTheme="minorEastAsia"/>
        </w:rPr>
      </w:pPr>
      <w:r w:rsidRPr="00673113">
        <w:rPr>
          <w:rFonts w:asciiTheme="minorEastAsia" w:hAnsiTheme="minorEastAsia"/>
        </w:rPr>
        <w:t>黄智雄</w:t>
      </w:r>
      <w:r>
        <w:rPr>
          <w:rFonts w:asciiTheme="minorEastAsia" w:hAnsiTheme="minorEastAsia" w:hint="eastAsia"/>
        </w:rPr>
        <w:t>，南京创众网络科技有限公司CEO，邮箱</w:t>
      </w:r>
      <w:hyperlink r:id="rId9" w:history="1">
        <w:r w:rsidRPr="001E763F">
          <w:rPr>
            <w:rStyle w:val="a3"/>
            <w:rFonts w:asciiTheme="minorEastAsia" w:hAnsiTheme="minorEastAsia" w:hint="eastAsia"/>
          </w:rPr>
          <w:t>447018566@qq.com</w:t>
        </w:r>
      </w:hyperlink>
    </w:p>
    <w:p w:rsidR="00DF5E0E" w:rsidRDefault="00DF5E0E" w:rsidP="00DF5E0E">
      <w:pPr>
        <w:jc w:val="left"/>
        <w:rPr>
          <w:rFonts w:asciiTheme="minorEastAsia" w:hAnsiTheme="minorEastAsia"/>
        </w:rPr>
      </w:pPr>
    </w:p>
    <w:p w:rsidR="00DF5E0E" w:rsidRDefault="00DF5E0E" w:rsidP="00DF5E0E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2、项目名称：传统线下服务行业与互联网的结合</w:t>
      </w:r>
    </w:p>
    <w:p w:rsidR="00DF5E0E" w:rsidRDefault="00DF5E0E" w:rsidP="00DF5E0E">
      <w:pPr>
        <w:jc w:val="left"/>
        <w:rPr>
          <w:rFonts w:asciiTheme="minorEastAsia" w:hAnsiTheme="minorEastAsia"/>
        </w:rPr>
      </w:pPr>
    </w:p>
    <w:p w:rsidR="00DF5E0E" w:rsidRDefault="00DF5E0E" w:rsidP="00DF5E0E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3、项目介绍：通过以下几个方面让学生了解什么是O2O，如何做O2O产品，在一波又一波互联网浪潮中如何把握好运营方向，在资本市场中更好更快的存活壮大。</w:t>
      </w:r>
    </w:p>
    <w:p w:rsidR="00DF5E0E" w:rsidRDefault="00DF5E0E" w:rsidP="00DF5E0E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a）</w:t>
      </w:r>
      <w:r>
        <w:rPr>
          <w:rFonts w:asciiTheme="minorEastAsia" w:hAnsiTheme="minorEastAsia"/>
        </w:rPr>
        <w:t>分析了解传统行业的现状</w:t>
      </w:r>
      <w:r>
        <w:rPr>
          <w:rFonts w:asciiTheme="minorEastAsia" w:hAnsiTheme="minorEastAsia" w:hint="eastAsia"/>
        </w:rPr>
        <w:t>（成本结构、盈利模式、营销手段等）</w:t>
      </w:r>
    </w:p>
    <w:p w:rsidR="00DF5E0E" w:rsidRDefault="00DF5E0E" w:rsidP="00DF5E0E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b</w:t>
      </w:r>
      <w:r>
        <w:rPr>
          <w:rFonts w:asciiTheme="minorEastAsia" w:hAnsiTheme="minorEastAsia"/>
        </w:rPr>
        <w:t>）</w:t>
      </w:r>
      <w:r>
        <w:rPr>
          <w:rFonts w:asciiTheme="minorEastAsia" w:hAnsiTheme="minorEastAsia" w:hint="eastAsia"/>
        </w:rPr>
        <w:t>美容行业O2O改造（信息导流、撮合交易、标准化商品）</w:t>
      </w:r>
    </w:p>
    <w:p w:rsidR="00DF5E0E" w:rsidRDefault="00DF5E0E" w:rsidP="00DF5E0E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>c）</w:t>
      </w:r>
      <w:r>
        <w:rPr>
          <w:rFonts w:asciiTheme="minorEastAsia" w:hAnsiTheme="minorEastAsia" w:hint="eastAsia"/>
        </w:rPr>
        <w:t>O2O平台的关键要素（市场体量、使用平率、交易属性）</w:t>
      </w:r>
    </w:p>
    <w:p w:rsidR="00DF5E0E" w:rsidRDefault="00DF5E0E" w:rsidP="00DF5E0E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d</w:t>
      </w:r>
      <w:r>
        <w:rPr>
          <w:rFonts w:asciiTheme="minorEastAsia" w:hAnsiTheme="minorEastAsia"/>
        </w:rPr>
        <w:t>）</w:t>
      </w:r>
      <w:r>
        <w:rPr>
          <w:rFonts w:asciiTheme="minorEastAsia" w:hAnsiTheme="minorEastAsia" w:hint="eastAsia"/>
        </w:rPr>
        <w:t>美容O2O的推广</w:t>
      </w:r>
    </w:p>
    <w:p w:rsidR="00DF5E0E" w:rsidRDefault="00DF5E0E" w:rsidP="00DF5E0E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</w:t>
      </w:r>
      <w:r>
        <w:rPr>
          <w:rFonts w:asciiTheme="minorEastAsia" w:hAnsiTheme="minorEastAsia"/>
        </w:rPr>
        <w:t>）</w:t>
      </w:r>
      <w:r>
        <w:rPr>
          <w:rFonts w:asciiTheme="minorEastAsia" w:hAnsiTheme="minorEastAsia" w:hint="eastAsia"/>
        </w:rPr>
        <w:t>新媒体的运营</w:t>
      </w:r>
    </w:p>
    <w:p w:rsidR="00DF5E0E" w:rsidRPr="00AF1D4C" w:rsidRDefault="00DF5E0E" w:rsidP="00DF5E0E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f</w:t>
      </w:r>
      <w:r>
        <w:rPr>
          <w:rFonts w:asciiTheme="minorEastAsia" w:hAnsiTheme="minorEastAsia"/>
        </w:rPr>
        <w:t>）创业者如何获取投资</w:t>
      </w:r>
    </w:p>
    <w:p w:rsidR="00DF5E0E" w:rsidRDefault="00DF5E0E" w:rsidP="00DF5E0E">
      <w:pPr>
        <w:jc w:val="left"/>
        <w:rPr>
          <w:rFonts w:asciiTheme="minorEastAsia" w:hAnsiTheme="minorEastAsia"/>
        </w:rPr>
      </w:pPr>
    </w:p>
    <w:p w:rsidR="00DF5E0E" w:rsidRDefault="00DF5E0E" w:rsidP="00DF5E0E">
      <w:pPr>
        <w:jc w:val="left"/>
      </w:pPr>
      <w:r>
        <w:rPr>
          <w:rFonts w:asciiTheme="minorEastAsia" w:hAnsiTheme="minorEastAsia" w:hint="eastAsia"/>
        </w:rPr>
        <w:t>4、</w:t>
      </w:r>
      <w:r>
        <w:rPr>
          <w:rFonts w:hint="eastAsia"/>
        </w:rPr>
        <w:t>对申请同学的要求</w:t>
      </w:r>
      <w:r>
        <w:rPr>
          <w:rFonts w:asciiTheme="minorEastAsia" w:hAnsiTheme="minorEastAsia" w:hint="eastAsia"/>
        </w:rPr>
        <w:t>：热爱互联网，对于社区、O2O、电子商务感兴趣，自我约束力较强。</w:t>
      </w:r>
      <w:r>
        <w:rPr>
          <w:rFonts w:hint="eastAsia"/>
        </w:rPr>
        <w:t>诚信</w:t>
      </w:r>
      <w:r>
        <w:t>，</w:t>
      </w:r>
      <w:r>
        <w:rPr>
          <w:rFonts w:hint="eastAsia"/>
        </w:rPr>
        <w:t>能</w:t>
      </w:r>
      <w:r>
        <w:t>坚持完成项目。</w:t>
      </w:r>
    </w:p>
    <w:p w:rsidR="00456623" w:rsidRPr="00DF5E0E" w:rsidRDefault="00456623"/>
    <w:sectPr w:rsidR="00456623" w:rsidRPr="00DF5E0E" w:rsidSect="00010E4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C06" w:rsidRDefault="00FD0C06" w:rsidP="00220F25">
      <w:r>
        <w:separator/>
      </w:r>
    </w:p>
  </w:endnote>
  <w:endnote w:type="continuationSeparator" w:id="0">
    <w:p w:rsidR="00FD0C06" w:rsidRDefault="00FD0C06" w:rsidP="00220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C06" w:rsidRDefault="00FD0C06" w:rsidP="00220F25">
      <w:r>
        <w:separator/>
      </w:r>
    </w:p>
  </w:footnote>
  <w:footnote w:type="continuationSeparator" w:id="0">
    <w:p w:rsidR="00FD0C06" w:rsidRDefault="00FD0C06" w:rsidP="00220F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5703A"/>
    <w:multiLevelType w:val="hybridMultilevel"/>
    <w:tmpl w:val="C8783962"/>
    <w:lvl w:ilvl="0" w:tplc="6672C4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5E0E"/>
    <w:rsid w:val="00220F25"/>
    <w:rsid w:val="00456623"/>
    <w:rsid w:val="0075137F"/>
    <w:rsid w:val="00A24083"/>
    <w:rsid w:val="00DF5E0E"/>
    <w:rsid w:val="00FD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E0E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E0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F5E0E"/>
    <w:pPr>
      <w:ind w:firstLineChars="200" w:firstLine="420"/>
    </w:pPr>
  </w:style>
  <w:style w:type="table" w:styleId="a5">
    <w:name w:val="Table Grid"/>
    <w:basedOn w:val="a1"/>
    <w:uiPriority w:val="39"/>
    <w:rsid w:val="00DF5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220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220F25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220F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220F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e.lee@wemax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wsjk@nj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447018566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1723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董婷(0308023)</dc:creator>
  <cp:lastModifiedBy>董婷(0308023)</cp:lastModifiedBy>
  <cp:revision>2</cp:revision>
  <dcterms:created xsi:type="dcterms:W3CDTF">2014-10-21T08:58:00Z</dcterms:created>
  <dcterms:modified xsi:type="dcterms:W3CDTF">2014-10-21T08:59:00Z</dcterms:modified>
</cp:coreProperties>
</file>