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F0A" w:rsidRDefault="002E5A09" w:rsidP="002E5A09">
      <w:pPr>
        <w:jc w:val="center"/>
        <w:rPr>
          <w:b/>
          <w:sz w:val="32"/>
          <w:szCs w:val="32"/>
        </w:rPr>
      </w:pPr>
      <w:r w:rsidRPr="00A05762">
        <w:rPr>
          <w:rFonts w:hint="eastAsia"/>
          <w:b/>
          <w:sz w:val="32"/>
          <w:szCs w:val="32"/>
        </w:rPr>
        <w:t>南京大学教改课程助教（</w:t>
      </w:r>
      <w:r w:rsidRPr="00A05762">
        <w:rPr>
          <w:rFonts w:hint="eastAsia"/>
          <w:b/>
          <w:sz w:val="32"/>
          <w:szCs w:val="32"/>
        </w:rPr>
        <w:t>TA</w:t>
      </w:r>
      <w:r w:rsidRPr="00A05762">
        <w:rPr>
          <w:rFonts w:hint="eastAsia"/>
          <w:b/>
          <w:sz w:val="32"/>
          <w:szCs w:val="32"/>
        </w:rPr>
        <w:t>）岗位</w:t>
      </w:r>
      <w:r>
        <w:rPr>
          <w:rFonts w:hint="eastAsia"/>
          <w:b/>
          <w:sz w:val="32"/>
          <w:szCs w:val="32"/>
        </w:rPr>
        <w:t>需求表</w:t>
      </w:r>
    </w:p>
    <w:p w:rsidR="00C31466" w:rsidRPr="00C31466" w:rsidRDefault="00C31466" w:rsidP="002E5A09">
      <w:pPr>
        <w:jc w:val="center"/>
        <w:rPr>
          <w:b/>
          <w:sz w:val="24"/>
          <w:szCs w:val="24"/>
        </w:rPr>
      </w:pPr>
    </w:p>
    <w:tbl>
      <w:tblPr>
        <w:tblpPr w:leftFromText="180" w:rightFromText="180" w:vertAnchor="page" w:horzAnchor="margin" w:tblpX="-178" w:tblpY="2377"/>
        <w:tblW w:w="8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410"/>
        <w:gridCol w:w="2126"/>
        <w:gridCol w:w="2172"/>
      </w:tblGrid>
      <w:tr w:rsidR="002E5A09" w:rsidTr="00AD1FD3">
        <w:trPr>
          <w:trHeight w:val="69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2E5A09" w:rsidRPr="00336CD8" w:rsidRDefault="002E5A09" w:rsidP="00843C5E">
            <w:pPr>
              <w:jc w:val="center"/>
              <w:rPr>
                <w:b/>
                <w:spacing w:val="14"/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教改课程</w:t>
            </w:r>
            <w:r w:rsidRPr="00336CD8">
              <w:rPr>
                <w:rFonts w:hint="eastAsia"/>
                <w:b/>
                <w:spacing w:val="14"/>
                <w:sz w:val="24"/>
              </w:rPr>
              <w:t>基本情况</w:t>
            </w:r>
          </w:p>
        </w:tc>
      </w:tr>
      <w:tr w:rsidR="001B2F6B" w:rsidTr="00862F1C">
        <w:trPr>
          <w:trHeight w:val="412"/>
        </w:trPr>
        <w:tc>
          <w:tcPr>
            <w:tcW w:w="1838" w:type="dxa"/>
            <w:shd w:val="clear" w:color="auto" w:fill="auto"/>
            <w:vAlign w:val="center"/>
          </w:tcPr>
          <w:p w:rsidR="001B2F6B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2F6B" w:rsidRPr="00336CD8" w:rsidRDefault="0007784C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需求与商业模式创新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2F6B" w:rsidRP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1B2F6B" w:rsidRPr="00336CD8" w:rsidRDefault="00B45C3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5000090</w:t>
            </w:r>
          </w:p>
        </w:tc>
      </w:tr>
      <w:tr w:rsidR="001B2F6B" w:rsidTr="00862F1C">
        <w:trPr>
          <w:trHeight w:val="420"/>
        </w:trPr>
        <w:tc>
          <w:tcPr>
            <w:tcW w:w="1838" w:type="dxa"/>
            <w:shd w:val="clear" w:color="auto" w:fill="auto"/>
            <w:vAlign w:val="center"/>
          </w:tcPr>
          <w:p w:rsid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  <w:r>
              <w:rPr>
                <w:rFonts w:hint="eastAsia"/>
                <w:sz w:val="24"/>
              </w:rPr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B2F6B" w:rsidRPr="00336CD8" w:rsidRDefault="00B45C3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专业核心课</w:t>
            </w:r>
            <w:r w:rsidR="0007784C">
              <w:rPr>
                <w:rFonts w:hint="eastAsia"/>
                <w:sz w:val="24"/>
              </w:rPr>
              <w:t>，千层次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2F6B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开课院系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1B2F6B" w:rsidRPr="00336CD8" w:rsidRDefault="00B45C3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软件学院</w:t>
            </w:r>
          </w:p>
        </w:tc>
      </w:tr>
      <w:tr w:rsidR="002E5A09" w:rsidTr="00862F1C">
        <w:trPr>
          <w:trHeight w:val="410"/>
        </w:trPr>
        <w:tc>
          <w:tcPr>
            <w:tcW w:w="1838" w:type="dxa"/>
            <w:shd w:val="clear" w:color="auto" w:fill="auto"/>
            <w:vAlign w:val="center"/>
          </w:tcPr>
          <w:p w:rsidR="002E5A09" w:rsidRPr="00336CD8" w:rsidRDefault="001B2F6B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开课</w:t>
            </w:r>
            <w:r w:rsidR="002E5A09">
              <w:rPr>
                <w:rFonts w:hint="eastAsia"/>
                <w:sz w:val="24"/>
              </w:rPr>
              <w:t>时间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5A09" w:rsidRPr="00336CD8" w:rsidRDefault="00AF5A20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</w:t>
            </w:r>
            <w:r w:rsidR="0007784C"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.</w:t>
            </w:r>
            <w:r w:rsidR="0007784C"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.</w:t>
            </w:r>
            <w:r w:rsidR="0007784C">
              <w:rPr>
                <w:sz w:val="24"/>
              </w:rPr>
              <w:t>17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5A09" w:rsidRPr="003236CF" w:rsidRDefault="002E5A09" w:rsidP="00843C5E">
            <w:pPr>
              <w:rPr>
                <w:szCs w:val="21"/>
              </w:rPr>
            </w:pPr>
            <w:r w:rsidRPr="002E5A09">
              <w:rPr>
                <w:rFonts w:hint="eastAsia"/>
                <w:sz w:val="24"/>
              </w:rPr>
              <w:t>班级规模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2E5A09" w:rsidRPr="00336CD8" w:rsidRDefault="0007784C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两个大班约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80</w:t>
            </w:r>
            <w:r>
              <w:rPr>
                <w:rFonts w:hint="eastAsia"/>
                <w:sz w:val="24"/>
              </w:rPr>
              <w:t>人</w:t>
            </w:r>
          </w:p>
        </w:tc>
      </w:tr>
      <w:tr w:rsidR="002E5A09" w:rsidTr="00862F1C">
        <w:trPr>
          <w:trHeight w:val="416"/>
        </w:trPr>
        <w:tc>
          <w:tcPr>
            <w:tcW w:w="1838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课程负责人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E5A09" w:rsidRPr="00336CD8" w:rsidRDefault="00AF5A20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匡宏宇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5A09" w:rsidRPr="00336CD8" w:rsidRDefault="002E5A0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  <w:r w:rsidR="00E21053">
              <w:rPr>
                <w:rFonts w:hint="eastAsia"/>
                <w:sz w:val="24"/>
              </w:rPr>
              <w:t>（</w:t>
            </w:r>
            <w:r w:rsidR="00E21053">
              <w:rPr>
                <w:rFonts w:hint="eastAsia"/>
                <w:sz w:val="24"/>
              </w:rPr>
              <w:t>emai</w:t>
            </w:r>
            <w:r w:rsidR="00E21053">
              <w:rPr>
                <w:sz w:val="24"/>
              </w:rPr>
              <w:t>l</w:t>
            </w:r>
            <w:r w:rsidR="00E21053">
              <w:rPr>
                <w:rFonts w:hint="eastAsia"/>
                <w:sz w:val="24"/>
              </w:rPr>
              <w:t>）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2E5A09" w:rsidRPr="00336CD8" w:rsidRDefault="00AF5A20" w:rsidP="00843C5E">
            <w:pPr>
              <w:rPr>
                <w:sz w:val="24"/>
              </w:rPr>
            </w:pPr>
            <w:r>
              <w:rPr>
                <w:sz w:val="24"/>
              </w:rPr>
              <w:t>khy@nju.edu.cn</w:t>
            </w:r>
          </w:p>
        </w:tc>
      </w:tr>
      <w:tr w:rsidR="008B4EE9" w:rsidTr="00AD1FD3">
        <w:trPr>
          <w:trHeight w:val="557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8B4EE9" w:rsidRPr="00336CD8" w:rsidRDefault="008B4EE9" w:rsidP="008B4EE9">
            <w:pPr>
              <w:jc w:val="center"/>
              <w:rPr>
                <w:sz w:val="24"/>
              </w:rPr>
            </w:pPr>
            <w:r w:rsidRPr="008B4EE9">
              <w:rPr>
                <w:b/>
                <w:spacing w:val="14"/>
                <w:sz w:val="24"/>
              </w:rPr>
              <w:t>助教岗位基本要求</w:t>
            </w:r>
          </w:p>
        </w:tc>
      </w:tr>
      <w:tr w:rsidR="008B4EE9" w:rsidTr="00862F1C">
        <w:trPr>
          <w:trHeight w:val="415"/>
        </w:trPr>
        <w:tc>
          <w:tcPr>
            <w:tcW w:w="1838" w:type="dxa"/>
            <w:shd w:val="clear" w:color="auto" w:fill="auto"/>
            <w:vAlign w:val="center"/>
          </w:tcPr>
          <w:p w:rsidR="008B4EE9" w:rsidRPr="00336CD8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助教数量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4EE9" w:rsidRPr="00336CD8" w:rsidRDefault="00AF5A20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4EE9" w:rsidRPr="00336CD8" w:rsidRDefault="00E21053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 w:rsidR="00C31466">
              <w:rPr>
                <w:rFonts w:hint="eastAsia"/>
                <w:sz w:val="24"/>
              </w:rPr>
              <w:t>及成绩</w:t>
            </w:r>
            <w:r w:rsidR="00C31466">
              <w:rPr>
                <w:sz w:val="24"/>
              </w:rPr>
              <w:t>要求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B4EE9" w:rsidRPr="00336CD8" w:rsidRDefault="0007784C" w:rsidP="00843C5E">
            <w:pPr>
              <w:rPr>
                <w:sz w:val="24"/>
              </w:rPr>
            </w:pPr>
            <w:r>
              <w:rPr>
                <w:rFonts w:hint="eastAsia"/>
              </w:rPr>
              <w:t>授课期间不外出实习的</w:t>
            </w:r>
            <w:r w:rsidR="00AF5A20" w:rsidRPr="00260071">
              <w:rPr>
                <w:rFonts w:hint="eastAsia"/>
              </w:rPr>
              <w:t>软院研究生</w:t>
            </w:r>
            <w:r w:rsidR="00260071" w:rsidRPr="00260071">
              <w:rPr>
                <w:rFonts w:hint="eastAsia"/>
              </w:rPr>
              <w:t>，无成绩要求</w:t>
            </w:r>
          </w:p>
        </w:tc>
      </w:tr>
      <w:tr w:rsidR="008B4EE9" w:rsidTr="00862F1C">
        <w:trPr>
          <w:trHeight w:val="421"/>
        </w:trPr>
        <w:tc>
          <w:tcPr>
            <w:tcW w:w="1838" w:type="dxa"/>
            <w:shd w:val="clear" w:color="auto" w:fill="auto"/>
            <w:vAlign w:val="center"/>
          </w:tcPr>
          <w:p w:rsidR="008B4EE9" w:rsidRDefault="008B4EE9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每周工作时长</w:t>
            </w:r>
            <w:r w:rsidR="00996E8F">
              <w:rPr>
                <w:rFonts w:hint="eastAsia"/>
                <w:sz w:val="24"/>
              </w:rPr>
              <w:t>（小时）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B4EE9" w:rsidRPr="00336CD8" w:rsidRDefault="0007784C" w:rsidP="00843C5E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B4EE9" w:rsidRDefault="008B4EE9" w:rsidP="00843C5E">
            <w:pPr>
              <w:rPr>
                <w:sz w:val="24"/>
              </w:rPr>
            </w:pPr>
            <w:r>
              <w:rPr>
                <w:sz w:val="24"/>
              </w:rPr>
              <w:t>有无特定工作时间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8B4EE9" w:rsidRPr="00336CD8" w:rsidRDefault="00AF5A20" w:rsidP="00843C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:rsidR="002E5A09" w:rsidTr="00AD1FD3">
        <w:trPr>
          <w:trHeight w:val="569"/>
        </w:trPr>
        <w:tc>
          <w:tcPr>
            <w:tcW w:w="8546" w:type="dxa"/>
            <w:gridSpan w:val="4"/>
            <w:shd w:val="clear" w:color="auto" w:fill="auto"/>
            <w:vAlign w:val="center"/>
          </w:tcPr>
          <w:p w:rsidR="002E5A09" w:rsidRPr="00336CD8" w:rsidRDefault="002E5A09" w:rsidP="00843C5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pacing w:val="14"/>
                <w:sz w:val="24"/>
              </w:rPr>
              <w:t>助教岗位</w:t>
            </w:r>
            <w:r w:rsidR="00AD1FD3">
              <w:rPr>
                <w:rFonts w:hint="eastAsia"/>
                <w:b/>
                <w:spacing w:val="14"/>
                <w:sz w:val="24"/>
              </w:rPr>
              <w:t>工作时间</w:t>
            </w:r>
            <w:r>
              <w:rPr>
                <w:rFonts w:hint="eastAsia"/>
                <w:b/>
                <w:spacing w:val="14"/>
                <w:sz w:val="24"/>
              </w:rPr>
              <w:t>和职责</w:t>
            </w:r>
          </w:p>
        </w:tc>
      </w:tr>
      <w:tr w:rsidR="00CA3288" w:rsidTr="0037478D">
        <w:trPr>
          <w:trHeight w:val="549"/>
        </w:trPr>
        <w:tc>
          <w:tcPr>
            <w:tcW w:w="1838" w:type="dxa"/>
            <w:shd w:val="clear" w:color="auto" w:fill="auto"/>
            <w:vAlign w:val="center"/>
          </w:tcPr>
          <w:p w:rsidR="00CA3288" w:rsidRPr="00CA3288" w:rsidRDefault="00B42EB3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工作时间</w:t>
            </w:r>
            <w:r w:rsidR="001B2F6B">
              <w:rPr>
                <w:rFonts w:hint="eastAsia"/>
                <w:spacing w:val="14"/>
                <w:sz w:val="24"/>
              </w:rPr>
              <w:t>（</w:t>
            </w:r>
            <w:r>
              <w:rPr>
                <w:rFonts w:hint="eastAsia"/>
                <w:spacing w:val="14"/>
                <w:sz w:val="24"/>
              </w:rPr>
              <w:t>每学期</w:t>
            </w:r>
            <w:r w:rsidR="001B2F6B">
              <w:rPr>
                <w:rFonts w:hint="eastAsia"/>
                <w:spacing w:val="14"/>
                <w:sz w:val="24"/>
              </w:rPr>
              <w:t>不超过</w:t>
            </w:r>
            <w:r w:rsidR="001B2F6B">
              <w:rPr>
                <w:rFonts w:hint="eastAsia"/>
                <w:spacing w:val="14"/>
                <w:sz w:val="24"/>
              </w:rPr>
              <w:t>5</w:t>
            </w:r>
            <w:r w:rsidR="001B2F6B">
              <w:rPr>
                <w:rFonts w:hint="eastAsia"/>
                <w:spacing w:val="14"/>
                <w:sz w:val="24"/>
              </w:rPr>
              <w:t>个月</w:t>
            </w:r>
            <w:r w:rsidR="009F767B">
              <w:rPr>
                <w:rFonts w:hint="eastAsia"/>
                <w:spacing w:val="14"/>
                <w:sz w:val="24"/>
              </w:rPr>
              <w:t>，一般</w:t>
            </w:r>
            <w:r w:rsidR="009F767B">
              <w:rPr>
                <w:rFonts w:hint="eastAsia"/>
                <w:spacing w:val="14"/>
                <w:sz w:val="24"/>
              </w:rPr>
              <w:t>4</w:t>
            </w:r>
            <w:r w:rsidR="009F767B">
              <w:rPr>
                <w:rFonts w:hint="eastAsia"/>
                <w:spacing w:val="14"/>
                <w:sz w:val="24"/>
              </w:rPr>
              <w:t>个月以内</w:t>
            </w:r>
            <w:r w:rsidR="001B2F6B">
              <w:rPr>
                <w:rFonts w:hint="eastAsia"/>
                <w:spacing w:val="14"/>
                <w:sz w:val="24"/>
              </w:rPr>
              <w:t>）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CA3288" w:rsidRPr="00CA3288" w:rsidRDefault="00CA3288" w:rsidP="001B2F6B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 xml:space="preserve"> </w:t>
            </w:r>
            <w:r w:rsidR="001B2F6B">
              <w:rPr>
                <w:spacing w:val="14"/>
                <w:sz w:val="24"/>
              </w:rPr>
              <w:t xml:space="preserve"> </w:t>
            </w:r>
            <w:r w:rsidR="00AF5A20">
              <w:rPr>
                <w:spacing w:val="14"/>
                <w:sz w:val="24"/>
              </w:rPr>
              <w:t>2018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 w:rsidR="004C16C6">
              <w:rPr>
                <w:spacing w:val="14"/>
                <w:sz w:val="24"/>
              </w:rPr>
              <w:t>2</w:t>
            </w:r>
            <w:r>
              <w:rPr>
                <w:rFonts w:hint="eastAsia"/>
                <w:spacing w:val="14"/>
                <w:sz w:val="24"/>
              </w:rPr>
              <w:t xml:space="preserve"> </w:t>
            </w:r>
            <w:r>
              <w:rPr>
                <w:rFonts w:hint="eastAsia"/>
                <w:spacing w:val="14"/>
                <w:sz w:val="24"/>
              </w:rPr>
              <w:t>月——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 w:rsidR="00AF5A20">
              <w:rPr>
                <w:spacing w:val="14"/>
                <w:sz w:val="24"/>
              </w:rPr>
              <w:t>2018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>
              <w:rPr>
                <w:rFonts w:hint="eastAsia"/>
                <w:spacing w:val="14"/>
                <w:sz w:val="24"/>
              </w:rPr>
              <w:t>年</w:t>
            </w:r>
            <w:r>
              <w:rPr>
                <w:rFonts w:hint="eastAsia"/>
                <w:spacing w:val="14"/>
                <w:sz w:val="24"/>
              </w:rPr>
              <w:t xml:space="preserve">   </w:t>
            </w:r>
            <w:r w:rsidR="004C16C6">
              <w:rPr>
                <w:spacing w:val="14"/>
                <w:sz w:val="24"/>
              </w:rPr>
              <w:t>6</w:t>
            </w:r>
            <w:r>
              <w:rPr>
                <w:rFonts w:hint="eastAsia"/>
                <w:spacing w:val="14"/>
                <w:sz w:val="24"/>
              </w:rPr>
              <w:t xml:space="preserve">  </w:t>
            </w:r>
            <w:r>
              <w:rPr>
                <w:rFonts w:hint="eastAsia"/>
                <w:spacing w:val="14"/>
                <w:sz w:val="24"/>
              </w:rPr>
              <w:t>月</w:t>
            </w:r>
          </w:p>
        </w:tc>
      </w:tr>
      <w:tr w:rsidR="00CA3288" w:rsidTr="0037478D">
        <w:trPr>
          <w:trHeight w:val="473"/>
        </w:trPr>
        <w:tc>
          <w:tcPr>
            <w:tcW w:w="1838" w:type="dxa"/>
            <w:shd w:val="clear" w:color="auto" w:fill="auto"/>
            <w:vAlign w:val="center"/>
          </w:tcPr>
          <w:p w:rsidR="00CA3288" w:rsidRDefault="001B2F6B" w:rsidP="00CA3288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津贴</w:t>
            </w:r>
            <w:r w:rsidR="00CA3288">
              <w:rPr>
                <w:rFonts w:hint="eastAsia"/>
                <w:spacing w:val="14"/>
                <w:sz w:val="24"/>
              </w:rPr>
              <w:t>标准</w:t>
            </w:r>
            <w:r>
              <w:rPr>
                <w:rFonts w:hint="eastAsia"/>
                <w:spacing w:val="14"/>
                <w:sz w:val="24"/>
              </w:rPr>
              <w:t>*</w:t>
            </w:r>
          </w:p>
        </w:tc>
        <w:tc>
          <w:tcPr>
            <w:tcW w:w="6708" w:type="dxa"/>
            <w:gridSpan w:val="3"/>
            <w:shd w:val="clear" w:color="auto" w:fill="auto"/>
            <w:vAlign w:val="center"/>
          </w:tcPr>
          <w:p w:rsidR="00CA3288" w:rsidRDefault="00CA3288" w:rsidP="00B42EB3">
            <w:pPr>
              <w:jc w:val="left"/>
              <w:rPr>
                <w:spacing w:val="14"/>
                <w:sz w:val="24"/>
              </w:rPr>
            </w:pPr>
            <w:r>
              <w:rPr>
                <w:rFonts w:hint="eastAsia"/>
                <w:spacing w:val="14"/>
                <w:sz w:val="24"/>
              </w:rPr>
              <w:t>每月</w:t>
            </w:r>
            <w:r w:rsidR="00B42EB3">
              <w:rPr>
                <w:spacing w:val="14"/>
                <w:sz w:val="24"/>
              </w:rPr>
              <w:t xml:space="preserve"> </w:t>
            </w:r>
            <w:r w:rsidR="004C16C6">
              <w:rPr>
                <w:spacing w:val="14"/>
                <w:sz w:val="24"/>
              </w:rPr>
              <w:t>1120</w:t>
            </w:r>
            <w:r w:rsidR="00B42EB3">
              <w:rPr>
                <w:spacing w:val="14"/>
                <w:sz w:val="24"/>
              </w:rPr>
              <w:t xml:space="preserve">  </w:t>
            </w:r>
            <w:r>
              <w:rPr>
                <w:rFonts w:hint="eastAsia"/>
                <w:spacing w:val="14"/>
                <w:sz w:val="24"/>
              </w:rPr>
              <w:t>元</w:t>
            </w:r>
          </w:p>
        </w:tc>
      </w:tr>
      <w:tr w:rsidR="002E5A09" w:rsidTr="00862F1C">
        <w:trPr>
          <w:trHeight w:val="4747"/>
        </w:trPr>
        <w:tc>
          <w:tcPr>
            <w:tcW w:w="8546" w:type="dxa"/>
            <w:gridSpan w:val="4"/>
            <w:shd w:val="clear" w:color="auto" w:fill="auto"/>
          </w:tcPr>
          <w:p w:rsidR="00CA3288" w:rsidRDefault="00CA3288" w:rsidP="00843C5E">
            <w:pPr>
              <w:rPr>
                <w:sz w:val="24"/>
              </w:rPr>
            </w:pPr>
            <w:r>
              <w:rPr>
                <w:sz w:val="24"/>
              </w:rPr>
              <w:t>岗位职责及考核要求</w:t>
            </w:r>
            <w:r>
              <w:rPr>
                <w:rFonts w:hint="eastAsia"/>
                <w:sz w:val="24"/>
              </w:rPr>
              <w:t>：</w:t>
            </w:r>
          </w:p>
          <w:p w:rsidR="00260071" w:rsidRDefault="00260071" w:rsidP="001B2F6B">
            <w:pPr>
              <w:rPr>
                <w:sz w:val="24"/>
              </w:rPr>
            </w:pPr>
          </w:p>
          <w:p w:rsidR="002E5A09" w:rsidRDefault="00260071" w:rsidP="001B2F6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岗位职责主要包含：</w:t>
            </w:r>
          </w:p>
          <w:p w:rsidR="00A03A25" w:rsidRDefault="00260071" w:rsidP="00A03A25">
            <w:pPr>
              <w:pStyle w:val="a7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协助授课教师</w:t>
            </w:r>
            <w:r w:rsidR="00A03A25">
              <w:rPr>
                <w:rFonts w:hint="eastAsia"/>
                <w:sz w:val="24"/>
              </w:rPr>
              <w:t>布置、收集、批改课程大作业（贯穿整个课程，约四阶段）</w:t>
            </w:r>
          </w:p>
          <w:p w:rsidR="00A03A25" w:rsidRDefault="00A03A25" w:rsidP="00A03A25">
            <w:pPr>
              <w:pStyle w:val="a7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课程结束后协助授课教师批改期末考卷（约</w:t>
            </w:r>
            <w:r w:rsidR="004C16C6">
              <w:rPr>
                <w:sz w:val="24"/>
              </w:rPr>
              <w:t>280</w:t>
            </w:r>
            <w:r>
              <w:rPr>
                <w:rFonts w:hint="eastAsia"/>
                <w:sz w:val="24"/>
              </w:rPr>
              <w:t>份）并计算、登记最终分数</w:t>
            </w:r>
          </w:p>
          <w:p w:rsidR="00A03A25" w:rsidRDefault="00A03A25" w:rsidP="00A03A25">
            <w:pPr>
              <w:pStyle w:val="a7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帮助授课教师回答学生提出的若干疑问</w:t>
            </w:r>
          </w:p>
          <w:p w:rsidR="004C16C6" w:rsidRDefault="004C16C6" w:rsidP="00A03A25">
            <w:pPr>
              <w:pStyle w:val="a7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NCP</w:t>
            </w:r>
            <w:r>
              <w:rPr>
                <w:rFonts w:hint="eastAsia"/>
                <w:sz w:val="24"/>
              </w:rPr>
              <w:t>疫情期间在线教学辅助与支持</w:t>
            </w:r>
          </w:p>
          <w:p w:rsidR="004C16C6" w:rsidRDefault="004C16C6" w:rsidP="00A03A25">
            <w:pPr>
              <w:pStyle w:val="a7"/>
              <w:numPr>
                <w:ilvl w:val="0"/>
                <w:numId w:val="1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与课程紧密相关的产业调研与研究助理工作</w:t>
            </w:r>
          </w:p>
          <w:p w:rsidR="00A03A25" w:rsidRDefault="00A03A25" w:rsidP="00A03A25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  <w:p w:rsidR="00A03A25" w:rsidRDefault="00A03A25" w:rsidP="00A03A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考核要求：</w:t>
            </w:r>
          </w:p>
          <w:p w:rsidR="00A03A25" w:rsidRDefault="00A03A25" w:rsidP="00A03A25">
            <w:pPr>
              <w:pStyle w:val="a7"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 w:rsidRPr="00A03A25">
              <w:rPr>
                <w:rFonts w:hint="eastAsia"/>
                <w:sz w:val="24"/>
              </w:rPr>
              <w:t>认真负责地完成授课教师布置的各项任务</w:t>
            </w:r>
          </w:p>
          <w:p w:rsidR="00A03A25" w:rsidRDefault="00A03A25" w:rsidP="00A03A25">
            <w:pPr>
              <w:pStyle w:val="a7"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 w:rsidRPr="00A03A25">
              <w:rPr>
                <w:rFonts w:hint="eastAsia"/>
                <w:sz w:val="24"/>
              </w:rPr>
              <w:t>严谨客观地</w:t>
            </w:r>
            <w:r>
              <w:rPr>
                <w:rFonts w:hint="eastAsia"/>
                <w:sz w:val="24"/>
              </w:rPr>
              <w:t>对课程大作业与期末考卷评分，并完成最终成绩核算与登记</w:t>
            </w:r>
          </w:p>
          <w:p w:rsidR="004C16C6" w:rsidRPr="00A03A25" w:rsidRDefault="004C16C6" w:rsidP="00A03A25">
            <w:pPr>
              <w:pStyle w:val="a7"/>
              <w:numPr>
                <w:ilvl w:val="0"/>
                <w:numId w:val="2"/>
              </w:numPr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积极耐心地参与学生答疑与大作业辅导</w:t>
            </w:r>
          </w:p>
        </w:tc>
      </w:tr>
    </w:tbl>
    <w:p w:rsidR="002E5A09" w:rsidRDefault="001B2F6B" w:rsidP="002E5A09">
      <w:r>
        <w:rPr>
          <w:rFonts w:hint="eastAsia"/>
        </w:rPr>
        <w:t>*</w:t>
      </w:r>
      <w:r>
        <w:t>课程类型</w:t>
      </w:r>
      <w:r>
        <w:rPr>
          <w:rFonts w:hint="eastAsia"/>
        </w:rPr>
        <w:t>：</w:t>
      </w:r>
      <w:r w:rsidR="00E21053" w:rsidRPr="00E21053">
        <w:rPr>
          <w:rFonts w:hint="eastAsia"/>
        </w:rPr>
        <w:t>学科平台课程、专业核心课、在线开放课程，学校立项建设的本科教学改革课程（通识课、新生研讨课、高年级研讨课、“悦读经典计划”系列课程、翻转课堂、新生导学课、创新创业课等</w:t>
      </w:r>
      <w:r w:rsidR="00B42EB3">
        <w:rPr>
          <w:rFonts w:hint="eastAsia"/>
        </w:rPr>
        <w:t>）、“百”层次优课</w:t>
      </w:r>
      <w:r>
        <w:rPr>
          <w:rFonts w:hint="eastAsia"/>
        </w:rPr>
        <w:t>。</w:t>
      </w:r>
    </w:p>
    <w:p w:rsidR="001B2F6B" w:rsidRDefault="001B2F6B" w:rsidP="002E5A09">
      <w:r>
        <w:rPr>
          <w:rFonts w:hint="eastAsia"/>
        </w:rPr>
        <w:t>*</w:t>
      </w:r>
      <w:r>
        <w:t>津贴标准</w:t>
      </w:r>
      <w:r>
        <w:rPr>
          <w:rFonts w:hint="eastAsia"/>
        </w:rPr>
        <w:t>：</w:t>
      </w:r>
      <w:r w:rsidR="00EA2FC4">
        <w:rPr>
          <w:rFonts w:hint="eastAsia"/>
        </w:rPr>
        <w:t>3</w:t>
      </w:r>
      <w:r w:rsidR="001A45CA">
        <w:t>5</w:t>
      </w:r>
      <w:r w:rsidR="00EA2FC4">
        <w:rPr>
          <w:rFonts w:hint="eastAsia"/>
        </w:rPr>
        <w:t>元</w:t>
      </w:r>
      <w:r w:rsidR="00EA2FC4">
        <w:rPr>
          <w:rFonts w:hint="eastAsia"/>
        </w:rPr>
        <w:t>/</w:t>
      </w:r>
      <w:r w:rsidR="00EA2FC4">
        <w:rPr>
          <w:rFonts w:hint="eastAsia"/>
        </w:rPr>
        <w:t>人</w:t>
      </w:r>
      <w:r w:rsidR="00EA2FC4">
        <w:rPr>
          <w:rFonts w:hint="eastAsia"/>
        </w:rPr>
        <w:t>/</w:t>
      </w:r>
      <w:r w:rsidR="00EA2FC4">
        <w:rPr>
          <w:rFonts w:hint="eastAsia"/>
        </w:rPr>
        <w:t>小时，</w:t>
      </w:r>
      <w:r w:rsidR="00E21053">
        <w:rPr>
          <w:rFonts w:hint="eastAsia"/>
        </w:rPr>
        <w:t>标准工作量为每周</w:t>
      </w:r>
      <w:r w:rsidR="00E21053">
        <w:rPr>
          <w:rFonts w:hint="eastAsia"/>
        </w:rPr>
        <w:t>6</w:t>
      </w:r>
      <w:r w:rsidR="00E21053">
        <w:rPr>
          <w:rFonts w:hint="eastAsia"/>
        </w:rPr>
        <w:t>小时</w:t>
      </w:r>
      <w:r w:rsidR="009F767B">
        <w:rPr>
          <w:rFonts w:hint="eastAsia"/>
        </w:rPr>
        <w:t>以内（包含</w:t>
      </w:r>
      <w:r w:rsidR="009F767B">
        <w:rPr>
          <w:rFonts w:hint="eastAsia"/>
        </w:rPr>
        <w:t>6</w:t>
      </w:r>
      <w:r w:rsidR="009F767B">
        <w:rPr>
          <w:rFonts w:hint="eastAsia"/>
        </w:rPr>
        <w:t>小时）</w:t>
      </w:r>
      <w:r w:rsidR="00E21053">
        <w:rPr>
          <w:rFonts w:hint="eastAsia"/>
        </w:rPr>
        <w:t>。</w:t>
      </w:r>
    </w:p>
    <w:sectPr w:rsidR="001B2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AA7" w:rsidRDefault="00751AA7" w:rsidP="00EA2FC4">
      <w:r>
        <w:separator/>
      </w:r>
    </w:p>
  </w:endnote>
  <w:endnote w:type="continuationSeparator" w:id="0">
    <w:p w:rsidR="00751AA7" w:rsidRDefault="00751AA7" w:rsidP="00EA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AA7" w:rsidRDefault="00751AA7" w:rsidP="00EA2FC4">
      <w:r>
        <w:separator/>
      </w:r>
    </w:p>
  </w:footnote>
  <w:footnote w:type="continuationSeparator" w:id="0">
    <w:p w:rsidR="00751AA7" w:rsidRDefault="00751AA7" w:rsidP="00EA2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E16F5"/>
    <w:multiLevelType w:val="hybridMultilevel"/>
    <w:tmpl w:val="6766115C"/>
    <w:lvl w:ilvl="0" w:tplc="E34EB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2BC0A7A"/>
    <w:multiLevelType w:val="hybridMultilevel"/>
    <w:tmpl w:val="FA52D3E2"/>
    <w:lvl w:ilvl="0" w:tplc="9056D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32F"/>
    <w:rsid w:val="0007784C"/>
    <w:rsid w:val="00175F0A"/>
    <w:rsid w:val="001A45CA"/>
    <w:rsid w:val="001B2F6B"/>
    <w:rsid w:val="00260071"/>
    <w:rsid w:val="00260CB0"/>
    <w:rsid w:val="002E5A09"/>
    <w:rsid w:val="0037478D"/>
    <w:rsid w:val="003C280A"/>
    <w:rsid w:val="004C16C6"/>
    <w:rsid w:val="006E4E45"/>
    <w:rsid w:val="00751AA7"/>
    <w:rsid w:val="0075632F"/>
    <w:rsid w:val="00862F1C"/>
    <w:rsid w:val="008B4EE9"/>
    <w:rsid w:val="008D3434"/>
    <w:rsid w:val="00996E8F"/>
    <w:rsid w:val="009F02A8"/>
    <w:rsid w:val="009F767B"/>
    <w:rsid w:val="00A03A25"/>
    <w:rsid w:val="00AD1FD3"/>
    <w:rsid w:val="00AF5A20"/>
    <w:rsid w:val="00B42EB3"/>
    <w:rsid w:val="00B45C3B"/>
    <w:rsid w:val="00B67F72"/>
    <w:rsid w:val="00C31466"/>
    <w:rsid w:val="00C67AA9"/>
    <w:rsid w:val="00CA3288"/>
    <w:rsid w:val="00CC1C35"/>
    <w:rsid w:val="00E21053"/>
    <w:rsid w:val="00E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7A943F"/>
  <w15:chartTrackingRefBased/>
  <w15:docId w15:val="{DD3D3517-FDEF-4B4D-8593-B724678C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2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2F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2F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2FC4"/>
    <w:rPr>
      <w:sz w:val="18"/>
      <w:szCs w:val="18"/>
    </w:rPr>
  </w:style>
  <w:style w:type="paragraph" w:styleId="a7">
    <w:name w:val="List Paragraph"/>
    <w:basedOn w:val="a"/>
    <w:uiPriority w:val="34"/>
    <w:qFormat/>
    <w:rsid w:val="002600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于天禾(1301009)</dc:creator>
  <cp:keywords/>
  <dc:description/>
  <cp:lastModifiedBy>Kuang Hongyu</cp:lastModifiedBy>
  <cp:revision>14</cp:revision>
  <dcterms:created xsi:type="dcterms:W3CDTF">2017-02-17T02:43:00Z</dcterms:created>
  <dcterms:modified xsi:type="dcterms:W3CDTF">2020-02-11T07:18:00Z</dcterms:modified>
</cp:coreProperties>
</file>