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BA" w:rsidRPr="00A55916" w:rsidRDefault="008910BA" w:rsidP="008910BA">
      <w:pPr>
        <w:spacing w:line="380" w:lineRule="exact"/>
        <w:ind w:left="1" w:firstLineChars="200" w:firstLine="480"/>
        <w:rPr>
          <w:rFonts w:ascii="仿宋" w:eastAsia="仿宋" w:hAnsi="仿宋"/>
          <w:sz w:val="24"/>
        </w:rPr>
      </w:pPr>
      <w:bookmarkStart w:id="0" w:name="_GoBack"/>
      <w:r>
        <w:rPr>
          <w:rFonts w:ascii="仿宋" w:eastAsia="仿宋" w:hAnsi="仿宋" w:hint="eastAsia"/>
          <w:color w:val="000000"/>
          <w:sz w:val="24"/>
        </w:rPr>
        <w:t>9</w:t>
      </w:r>
      <w:r w:rsidRPr="00EF4A18"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/>
          <w:color w:val="000000"/>
          <w:sz w:val="24"/>
        </w:rPr>
        <w:t>1</w:t>
      </w:r>
      <w:r w:rsidRPr="00EF4A18">
        <w:rPr>
          <w:rFonts w:ascii="仿宋" w:eastAsia="仿宋" w:hAnsi="仿宋" w:hint="eastAsia"/>
          <w:color w:val="000000"/>
          <w:sz w:val="24"/>
        </w:rPr>
        <w:t>日—9月</w:t>
      </w:r>
      <w:r>
        <w:rPr>
          <w:rFonts w:ascii="仿宋" w:eastAsia="仿宋" w:hAnsi="仿宋"/>
          <w:color w:val="000000"/>
          <w:sz w:val="24"/>
        </w:rPr>
        <w:t>8</w:t>
      </w:r>
      <w:r w:rsidRPr="00EF4A18">
        <w:rPr>
          <w:rFonts w:ascii="仿宋" w:eastAsia="仿宋" w:hAnsi="仿宋" w:hint="eastAsia"/>
          <w:color w:val="000000"/>
          <w:sz w:val="24"/>
        </w:rPr>
        <w:t>日，新生登录“教服平台”（从教务处主页进入）进行学籍电子注册，“教服平台”初始密码为录取号（后6位）。</w:t>
      </w:r>
      <w:r w:rsidRPr="00A55916">
        <w:rPr>
          <w:rFonts w:ascii="仿宋" w:eastAsia="仿宋" w:hAnsi="仿宋" w:hint="eastAsia"/>
          <w:sz w:val="24"/>
        </w:rPr>
        <w:t>具体</w:t>
      </w:r>
      <w:r>
        <w:rPr>
          <w:rFonts w:ascii="仿宋" w:eastAsia="仿宋" w:hAnsi="仿宋" w:hint="eastAsia"/>
          <w:sz w:val="24"/>
        </w:rPr>
        <w:t>流程如下：</w:t>
      </w:r>
    </w:p>
    <w:bookmarkEnd w:id="0"/>
    <w:p w:rsidR="008910BA" w:rsidRPr="008910BA" w:rsidRDefault="008910BA" w:rsidP="005526B4"/>
    <w:p w:rsidR="0011268D" w:rsidRDefault="0011268D" w:rsidP="005526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登录本科生教务系统</w:t>
      </w:r>
    </w:p>
    <w:p w:rsidR="0011268D" w:rsidRDefault="005846CB" w:rsidP="005526B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93.6pt;height:188.4pt;visibility:visible">
            <v:imagedata r:id="rId5" o:title=""/>
          </v:shape>
        </w:pict>
      </w:r>
    </w:p>
    <w:p w:rsidR="0011268D" w:rsidRDefault="0011268D" w:rsidP="005526B4"/>
    <w:p w:rsidR="0011268D" w:rsidRDefault="0011268D" w:rsidP="005526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进入“个人信息”</w:t>
      </w:r>
    </w:p>
    <w:p w:rsidR="0011268D" w:rsidRDefault="005846CB" w:rsidP="005526B4">
      <w:r>
        <w:rPr>
          <w:noProof/>
        </w:rPr>
        <w:pict>
          <v:shape id="图片 4" o:spid="_x0000_i1026" type="#_x0000_t75" style="width:388.8pt;height:193.8pt;visibility:visible">
            <v:imagedata r:id="rId6" o:title=""/>
          </v:shape>
        </w:pict>
      </w:r>
    </w:p>
    <w:p w:rsidR="0011268D" w:rsidRDefault="0011268D" w:rsidP="005526B4"/>
    <w:p w:rsidR="0011268D" w:rsidRDefault="0011268D" w:rsidP="00ED67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进入“新生学籍注册”</w:t>
      </w:r>
    </w:p>
    <w:p w:rsidR="0011268D" w:rsidRDefault="005846CB" w:rsidP="005526B4">
      <w:r>
        <w:rPr>
          <w:noProof/>
        </w:rPr>
        <w:lastRenderedPageBreak/>
        <w:pict>
          <v:shape id="图片 5" o:spid="_x0000_i1027" type="#_x0000_t75" style="width:399.6pt;height:198.6pt;visibility:visible">
            <v:imagedata r:id="rId7" o:title=""/>
          </v:shape>
        </w:pict>
      </w:r>
    </w:p>
    <w:p w:rsidR="0011268D" w:rsidRDefault="0011268D" w:rsidP="00ED67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核对基本信息是否正确</w:t>
      </w:r>
    </w:p>
    <w:p w:rsidR="0011268D" w:rsidRDefault="008910BA" w:rsidP="005526B4">
      <w:r>
        <w:rPr>
          <w:noProof/>
        </w:rPr>
        <w:pict>
          <v:shape id="图片 6" o:spid="_x0000_i1028" type="#_x0000_t75" style="width:377.4pt;height:189pt;visibility:visible">
            <v:imagedata r:id="rId8" o:title=""/>
          </v:shape>
        </w:pict>
      </w:r>
    </w:p>
    <w:p w:rsidR="0011268D" w:rsidRDefault="0011268D" w:rsidP="005526B4"/>
    <w:p w:rsidR="0011268D" w:rsidRDefault="00556F16" w:rsidP="00ED67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核对</w:t>
      </w:r>
      <w:r>
        <w:t>及</w:t>
      </w:r>
      <w:r w:rsidR="0011268D">
        <w:rPr>
          <w:rFonts w:hint="eastAsia"/>
        </w:rPr>
        <w:t>完善自然信息，所有空都要填上相应的内容。然后点“保存”按钮</w:t>
      </w:r>
    </w:p>
    <w:p w:rsidR="0011268D" w:rsidRPr="00ED6704" w:rsidRDefault="008910BA" w:rsidP="005526B4">
      <w:r>
        <w:rPr>
          <w:noProof/>
        </w:rPr>
        <w:pict>
          <v:shape id="图片 8" o:spid="_x0000_i1029" type="#_x0000_t75" style="width:387.6pt;height:193.2pt;visibility:visible">
            <v:imagedata r:id="rId9" o:title=""/>
          </v:shape>
        </w:pict>
      </w:r>
    </w:p>
    <w:p w:rsidR="0011268D" w:rsidRDefault="0011268D" w:rsidP="005526B4"/>
    <w:p w:rsidR="0011268D" w:rsidRDefault="0011268D" w:rsidP="00ED67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点击“学籍注册”</w:t>
      </w:r>
    </w:p>
    <w:p w:rsidR="0011268D" w:rsidRDefault="008910BA" w:rsidP="005526B4">
      <w:r>
        <w:rPr>
          <w:noProof/>
        </w:rPr>
        <w:lastRenderedPageBreak/>
        <w:pict>
          <v:shape id="图片 9" o:spid="_x0000_i1030" type="#_x0000_t75" style="width:377.4pt;height:189pt;visibility:visible">
            <v:imagedata r:id="rId10" o:title=""/>
          </v:shape>
        </w:pict>
      </w:r>
    </w:p>
    <w:sectPr w:rsidR="0011268D" w:rsidSect="00E71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0DD1"/>
    <w:multiLevelType w:val="hybridMultilevel"/>
    <w:tmpl w:val="C9D6B720"/>
    <w:lvl w:ilvl="0" w:tplc="ED2673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135"/>
    <w:rsid w:val="00015135"/>
    <w:rsid w:val="0011268D"/>
    <w:rsid w:val="00122BBF"/>
    <w:rsid w:val="001603C7"/>
    <w:rsid w:val="005248D9"/>
    <w:rsid w:val="005526B4"/>
    <w:rsid w:val="00556F16"/>
    <w:rsid w:val="005846CB"/>
    <w:rsid w:val="00634BF1"/>
    <w:rsid w:val="00824DF0"/>
    <w:rsid w:val="008910BA"/>
    <w:rsid w:val="008C2C46"/>
    <w:rsid w:val="0097215F"/>
    <w:rsid w:val="00AF47D5"/>
    <w:rsid w:val="00E71EA8"/>
    <w:rsid w:val="00EC2105"/>
    <w:rsid w:val="00E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1363A0C-B0E4-486F-990D-EF05F2E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2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</dc:creator>
  <cp:keywords/>
  <dc:description/>
  <cp:lastModifiedBy>cheye</cp:lastModifiedBy>
  <cp:revision>9</cp:revision>
  <dcterms:created xsi:type="dcterms:W3CDTF">2017-08-24T07:35:00Z</dcterms:created>
  <dcterms:modified xsi:type="dcterms:W3CDTF">2019-08-23T02:30:00Z</dcterms:modified>
</cp:coreProperties>
</file>