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FF" w:rsidRDefault="000C33DF" w:rsidP="00FD32FF">
      <w:pPr>
        <w:spacing w:line="220" w:lineRule="atLeast"/>
        <w:jc w:val="center"/>
        <w:rPr>
          <w:rFonts w:asciiTheme="minorEastAsia" w:eastAsiaTheme="minorEastAsia" w:hAnsiTheme="minorEastAsia" w:hint="eastAsia"/>
          <w:sz w:val="44"/>
        </w:rPr>
      </w:pPr>
      <w:r w:rsidRPr="000C33DF">
        <w:rPr>
          <w:rFonts w:asciiTheme="minorEastAsia" w:eastAsiaTheme="minorEastAsia" w:hAnsiTheme="minorEastAsia" w:hint="eastAsia"/>
          <w:sz w:val="44"/>
        </w:rPr>
        <w:t>南京大学补考申请表</w:t>
      </w:r>
    </w:p>
    <w:p w:rsidR="000C33DF" w:rsidRPr="00215D84" w:rsidRDefault="00FD32FF" w:rsidP="00FD32FF">
      <w:pPr>
        <w:spacing w:line="220" w:lineRule="atLeast"/>
        <w:jc w:val="center"/>
        <w:rPr>
          <w:rFonts w:ascii="黑体" w:eastAsia="黑体" w:hAnsi="黑体" w:hint="eastAsia"/>
          <w:sz w:val="40"/>
        </w:rPr>
      </w:pPr>
      <w:r w:rsidRPr="00215D84">
        <w:rPr>
          <w:rFonts w:ascii="黑体" w:eastAsia="黑体" w:hAnsi="黑体" w:hint="eastAsia"/>
        </w:rPr>
        <w:t>*首次修读</w:t>
      </w:r>
      <w:r w:rsidR="000C33DF" w:rsidRPr="00215D84">
        <w:rPr>
          <w:rFonts w:ascii="黑体" w:eastAsia="黑体" w:hAnsi="黑体" w:hint="eastAsia"/>
        </w:rPr>
        <w:t>不及格</w:t>
      </w:r>
      <w:r w:rsidRPr="00215D84">
        <w:rPr>
          <w:rFonts w:ascii="黑体" w:eastAsia="黑体" w:hAnsi="黑体" w:hint="eastAsia"/>
        </w:rPr>
        <w:t>的学生</w:t>
      </w:r>
      <w:r w:rsidR="000C33DF" w:rsidRPr="00215D84">
        <w:rPr>
          <w:rFonts w:ascii="黑体" w:eastAsia="黑体" w:hAnsi="黑体" w:hint="eastAsia"/>
        </w:rPr>
        <w:t>直接在教服平台申请</w:t>
      </w:r>
      <w:r w:rsidRPr="00215D84">
        <w:rPr>
          <w:rFonts w:ascii="黑体" w:eastAsia="黑体" w:hAnsi="黑体" w:hint="eastAsia"/>
        </w:rPr>
        <w:t>补考</w:t>
      </w:r>
      <w:r w:rsidR="000C33DF" w:rsidRPr="00215D84">
        <w:rPr>
          <w:rFonts w:ascii="黑体" w:eastAsia="黑体" w:hAnsi="黑体" w:hint="eastAsia"/>
        </w:rPr>
        <w:t>，仅缺考或违纪学生</w:t>
      </w:r>
      <w:r w:rsidRPr="00215D84">
        <w:rPr>
          <w:rFonts w:ascii="黑体" w:eastAsia="黑体" w:hAnsi="黑体" w:hint="eastAsia"/>
        </w:rPr>
        <w:t>需要</w:t>
      </w:r>
      <w:r w:rsidR="000C33DF" w:rsidRPr="00215D84">
        <w:rPr>
          <w:rFonts w:ascii="黑体" w:eastAsia="黑体" w:hAnsi="黑体" w:hint="eastAsia"/>
        </w:rPr>
        <w:t>填写纸质申请表</w:t>
      </w:r>
    </w:p>
    <w:tbl>
      <w:tblPr>
        <w:tblW w:w="9344" w:type="dxa"/>
        <w:jc w:val="center"/>
        <w:tblLook w:val="04A0"/>
      </w:tblPr>
      <w:tblGrid>
        <w:gridCol w:w="1937"/>
        <w:gridCol w:w="1559"/>
        <w:gridCol w:w="1656"/>
        <w:gridCol w:w="1179"/>
        <w:gridCol w:w="1418"/>
        <w:gridCol w:w="1595"/>
      </w:tblGrid>
      <w:tr w:rsidR="000C33DF" w:rsidRPr="000C33DF" w:rsidTr="000C33DF">
        <w:trPr>
          <w:trHeight w:val="546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姓名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手机号码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</w:tr>
      <w:tr w:rsidR="000C33DF" w:rsidRPr="000C33DF" w:rsidTr="000C33DF">
        <w:trPr>
          <w:trHeight w:val="552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院系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专业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</w:tr>
      <w:tr w:rsidR="000C33DF" w:rsidRPr="000C33DF" w:rsidTr="000C33DF">
        <w:trPr>
          <w:trHeight w:val="56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课程编号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课程名称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</w:tr>
      <w:tr w:rsidR="000C33DF" w:rsidRPr="000C33DF" w:rsidTr="00CF1418">
        <w:trPr>
          <w:trHeight w:val="3150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申请理由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33DF" w:rsidRPr="000C33DF" w:rsidRDefault="000C33DF" w:rsidP="00FD32FF">
            <w:pPr>
              <w:adjustRightInd/>
              <w:snapToGrid/>
              <w:spacing w:beforeLines="50"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FD32FF">
              <w:rPr>
                <w:rFonts w:asciiTheme="minorEastAsia" w:eastAsiaTheme="minorEastAsia" w:hAnsiTheme="minorEastAsia" w:cs="Arial" w:hint="eastAsia"/>
                <w:szCs w:val="24"/>
              </w:rPr>
              <w:t>写明缺考原因或违纪情况，</w:t>
            </w:r>
            <w:r w:rsidRPr="00FD32FF">
              <w:rPr>
                <w:rFonts w:asciiTheme="minorEastAsia" w:eastAsiaTheme="minorEastAsia" w:hAnsiTheme="minorEastAsia" w:cs="宋体" w:hint="eastAsia"/>
                <w:szCs w:val="24"/>
              </w:rPr>
              <w:t>严肃反省自己的过失或违纪行为</w:t>
            </w:r>
            <w:r w:rsidR="00215D84">
              <w:rPr>
                <w:rFonts w:asciiTheme="minorEastAsia" w:eastAsiaTheme="minorEastAsia" w:hAnsiTheme="minorEastAsia" w:cs="宋体" w:hint="eastAsia"/>
                <w:szCs w:val="24"/>
              </w:rPr>
              <w:t>（可附页）</w:t>
            </w:r>
            <w:r w:rsidR="00FD32FF">
              <w:rPr>
                <w:rFonts w:asciiTheme="minorEastAsia" w:eastAsiaTheme="minorEastAsia" w:hAnsiTheme="minorEastAsia" w:cs="宋体" w:hint="eastAsia"/>
                <w:szCs w:val="24"/>
              </w:rPr>
              <w:t>。</w:t>
            </w:r>
          </w:p>
        </w:tc>
      </w:tr>
      <w:tr w:rsidR="000C33DF" w:rsidRPr="000C33DF" w:rsidTr="00CF1418">
        <w:trPr>
          <w:trHeight w:val="2115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8B76FC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任课教师</w:t>
            </w:r>
          </w:p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意见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D1B3E" w:rsidRDefault="008B76FC" w:rsidP="008B76FC">
            <w:pPr>
              <w:adjustRightInd/>
              <w:snapToGrid/>
              <w:spacing w:beforeLines="50" w:after="0"/>
              <w:rPr>
                <w:rFonts w:asciiTheme="minorEastAsia" w:eastAsiaTheme="minorEastAsia" w:hAnsiTheme="minorEastAsia" w:cs="Arial" w:hint="eastAsia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请</w:t>
            </w:r>
            <w:r w:rsidR="00286B54">
              <w:rPr>
                <w:rFonts w:asciiTheme="minorEastAsia" w:eastAsiaTheme="minorEastAsia" w:hAnsiTheme="minorEastAsia" w:cs="Arial" w:hint="eastAsia"/>
                <w:szCs w:val="24"/>
              </w:rPr>
              <w:t>任课教师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>填写“同意”或“不同意”</w:t>
            </w:r>
            <w:r w:rsidR="00286B54">
              <w:rPr>
                <w:rFonts w:asciiTheme="minorEastAsia" w:eastAsiaTheme="minorEastAsia" w:hAnsiTheme="minorEastAsia" w:cs="Arial" w:hint="eastAsia"/>
                <w:szCs w:val="24"/>
              </w:rPr>
              <w:t>。</w:t>
            </w:r>
            <w:r w:rsidR="00286B54" w:rsidRPr="00215D84">
              <w:rPr>
                <w:rFonts w:asciiTheme="minorEastAsia" w:eastAsiaTheme="minorEastAsia" w:hAnsiTheme="minorEastAsia" w:cs="Arial" w:hint="eastAsia"/>
                <w:b/>
                <w:szCs w:val="24"/>
              </w:rPr>
              <w:t>注意，只有学生</w:t>
            </w:r>
            <w:r w:rsidRPr="00215D84">
              <w:rPr>
                <w:rFonts w:asciiTheme="minorEastAsia" w:eastAsiaTheme="minorEastAsia" w:hAnsiTheme="minorEastAsia" w:cs="Arial" w:hint="eastAsia"/>
                <w:b/>
                <w:szCs w:val="24"/>
              </w:rPr>
              <w:t>平时上课表现一贯良好，未有迟到早退或无故缺课行为，方可给予其补考机会。</w:t>
            </w:r>
          </w:p>
          <w:p w:rsidR="008B76FC" w:rsidRDefault="008B76FC" w:rsidP="008B76FC">
            <w:pPr>
              <w:adjustRightInd/>
              <w:snapToGrid/>
              <w:spacing w:beforeLines="50" w:after="0"/>
              <w:rPr>
                <w:rFonts w:asciiTheme="minorEastAsia" w:eastAsiaTheme="minorEastAsia" w:hAnsiTheme="minorEastAsia" w:cs="Arial" w:hint="eastAsia"/>
                <w:szCs w:val="24"/>
              </w:rPr>
            </w:pPr>
          </w:p>
          <w:p w:rsidR="008B76FC" w:rsidRPr="000C33DF" w:rsidRDefault="008B76FC" w:rsidP="008B76FC">
            <w:pPr>
              <w:adjustRightInd/>
              <w:snapToGrid/>
              <w:spacing w:beforeLines="50" w:after="0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 xml:space="preserve">                   </w:t>
            </w:r>
            <w:r w:rsidR="003D1B3E">
              <w:rPr>
                <w:rFonts w:asciiTheme="minorEastAsia" w:eastAsiaTheme="minorEastAsia" w:hAnsiTheme="minorEastAsia" w:cs="Arial" w:hint="eastAsia"/>
                <w:szCs w:val="24"/>
              </w:rPr>
              <w:t xml:space="preserve">              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 xml:space="preserve"> 任课教师签名：</w:t>
            </w:r>
          </w:p>
        </w:tc>
      </w:tr>
      <w:tr w:rsidR="000C33DF" w:rsidRPr="000C33DF" w:rsidTr="00CF1418">
        <w:trPr>
          <w:trHeight w:val="1820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开课院系</w:t>
            </w:r>
          </w:p>
          <w:p w:rsidR="000C33DF" w:rsidRPr="000C33DF" w:rsidRDefault="008B76FC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教务员</w:t>
            </w:r>
            <w:r w:rsidR="000C33DF"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备案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15D84" w:rsidRDefault="008B76FC" w:rsidP="008B76FC">
            <w:pPr>
              <w:adjustRightInd/>
              <w:snapToGrid/>
              <w:spacing w:beforeLines="50" w:after="0"/>
              <w:rPr>
                <w:rFonts w:asciiTheme="minorEastAsia" w:eastAsiaTheme="minorEastAsia" w:hAnsiTheme="minorEastAsia" w:cs="Arial" w:hint="eastAsia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请教务员</w:t>
            </w:r>
            <w:r w:rsidR="00286B54">
              <w:rPr>
                <w:rFonts w:asciiTheme="minorEastAsia" w:eastAsiaTheme="minorEastAsia" w:hAnsiTheme="minorEastAsia" w:cs="Arial" w:hint="eastAsia"/>
                <w:szCs w:val="24"/>
              </w:rPr>
              <w:t>核实所开课程和任课教师签名后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>备案</w:t>
            </w:r>
            <w:r w:rsidR="00215D84">
              <w:rPr>
                <w:rFonts w:asciiTheme="minorEastAsia" w:eastAsiaTheme="minorEastAsia" w:hAnsiTheme="minorEastAsia" w:cs="Arial" w:hint="eastAsia"/>
                <w:szCs w:val="24"/>
              </w:rPr>
              <w:t>。</w:t>
            </w:r>
          </w:p>
          <w:p w:rsidR="000C33DF" w:rsidRDefault="008B76FC" w:rsidP="008B76FC">
            <w:pPr>
              <w:adjustRightInd/>
              <w:snapToGrid/>
              <w:spacing w:beforeLines="50" w:after="0"/>
              <w:rPr>
                <w:rFonts w:asciiTheme="minorEastAsia" w:eastAsiaTheme="minorEastAsia" w:hAnsiTheme="minorEastAsia" w:cs="Arial" w:hint="eastAsia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待系统内生成</w:t>
            </w:r>
            <w:r w:rsidR="00215D84">
              <w:rPr>
                <w:rFonts w:asciiTheme="minorEastAsia" w:eastAsiaTheme="minorEastAsia" w:hAnsiTheme="minorEastAsia" w:cs="Arial" w:hint="eastAsia"/>
                <w:szCs w:val="24"/>
              </w:rPr>
              <w:t>该课程补考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>记录后，及时</w:t>
            </w:r>
            <w:r w:rsidR="00286B54">
              <w:rPr>
                <w:rFonts w:asciiTheme="minorEastAsia" w:eastAsiaTheme="minorEastAsia" w:hAnsiTheme="minorEastAsia" w:cs="Arial" w:hint="eastAsia"/>
                <w:szCs w:val="24"/>
              </w:rPr>
              <w:t>联系任课教师</w:t>
            </w:r>
            <w:r w:rsidRPr="008B76FC">
              <w:rPr>
                <w:rFonts w:asciiTheme="minorEastAsia" w:eastAsiaTheme="minorEastAsia" w:hAnsiTheme="minorEastAsia" w:cs="Arial" w:hint="eastAsia"/>
                <w:szCs w:val="24"/>
              </w:rPr>
              <w:t>组织补考并提前把考试时间、教室等信息录入系统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>。</w:t>
            </w:r>
          </w:p>
          <w:p w:rsidR="008B76FC" w:rsidRPr="000C33DF" w:rsidRDefault="008B76FC" w:rsidP="008B76FC">
            <w:pPr>
              <w:adjustRightInd/>
              <w:snapToGrid/>
              <w:spacing w:beforeLines="50" w:after="0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 xml:space="preserve">  </w:t>
            </w:r>
            <w:r w:rsidR="003D1B3E">
              <w:rPr>
                <w:rFonts w:asciiTheme="minorEastAsia" w:eastAsiaTheme="minorEastAsia" w:hAnsiTheme="minorEastAsia" w:cs="Arial" w:hint="eastAsia"/>
                <w:szCs w:val="24"/>
              </w:rPr>
              <w:t xml:space="preserve">                              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 xml:space="preserve">    教务员签名：</w:t>
            </w:r>
          </w:p>
        </w:tc>
      </w:tr>
      <w:tr w:rsidR="000C33DF" w:rsidRPr="000C33DF" w:rsidTr="00215D84">
        <w:trPr>
          <w:trHeight w:val="690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8B76F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教务处</w:t>
            </w:r>
            <w:r w:rsidR="008B76FC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接收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D84" w:rsidRPr="000C33DF" w:rsidRDefault="00215D84" w:rsidP="008B76FC">
            <w:pPr>
              <w:adjustRightInd/>
              <w:snapToGrid/>
              <w:spacing w:beforeLines="50" w:after="0"/>
              <w:rPr>
                <w:rFonts w:asciiTheme="minorEastAsia" w:eastAsiaTheme="minorEastAsia" w:hAnsiTheme="minorEastAsia" w:cs="Arial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核实是否重修</w:t>
            </w:r>
            <w:r w:rsidR="008B76FC">
              <w:rPr>
                <w:rFonts w:asciiTheme="minorEastAsia" w:eastAsiaTheme="minorEastAsia" w:hAnsiTheme="minorEastAsia" w:cs="Arial" w:hint="eastAsia"/>
                <w:szCs w:val="24"/>
              </w:rPr>
              <w:t>：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 xml:space="preserve">                      接收日期：</w:t>
            </w:r>
          </w:p>
        </w:tc>
      </w:tr>
      <w:tr w:rsidR="000C33DF" w:rsidRPr="000C33DF" w:rsidTr="00215D84">
        <w:trPr>
          <w:trHeight w:val="1824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回执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15D84" w:rsidRDefault="00CF1418" w:rsidP="00CF1418">
            <w:pPr>
              <w:adjustRightInd/>
              <w:snapToGrid/>
              <w:spacing w:beforeLines="50" w:after="0"/>
              <w:ind w:firstLineChars="1800" w:firstLine="3960"/>
              <w:rPr>
                <w:rFonts w:asciiTheme="minorEastAsia" w:eastAsiaTheme="minorEastAsia" w:hAnsiTheme="minorEastAsia" w:cs="Arial" w:hint="eastAsia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接收日期：</w:t>
            </w:r>
          </w:p>
          <w:p w:rsidR="008B76FC" w:rsidRDefault="00215D84" w:rsidP="008B76FC">
            <w:pPr>
              <w:adjustRightInd/>
              <w:snapToGrid/>
              <w:spacing w:beforeLines="50" w:after="0"/>
              <w:rPr>
                <w:rFonts w:asciiTheme="minorEastAsia" w:eastAsiaTheme="minorEastAsia" w:hAnsiTheme="minorEastAsia" w:cs="Arial" w:hint="eastAsia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教务处</w:t>
            </w:r>
            <w:r w:rsidR="008B76FC">
              <w:rPr>
                <w:rFonts w:asciiTheme="minorEastAsia" w:eastAsiaTheme="minorEastAsia" w:hAnsiTheme="minorEastAsia" w:cs="Arial" w:hint="eastAsia"/>
                <w:szCs w:val="24"/>
              </w:rPr>
              <w:t>接收之日起最迟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>3</w:t>
            </w:r>
            <w:r w:rsidR="008B76FC">
              <w:rPr>
                <w:rFonts w:asciiTheme="minorEastAsia" w:eastAsiaTheme="minorEastAsia" w:hAnsiTheme="minorEastAsia" w:cs="Arial" w:hint="eastAsia"/>
                <w:szCs w:val="24"/>
              </w:rPr>
              <w:t>个工作日将在教服平台生成补考申请记录，请</w:t>
            </w:r>
            <w:r w:rsidR="003D1B3E">
              <w:rPr>
                <w:rFonts w:asciiTheme="minorEastAsia" w:eastAsiaTheme="minorEastAsia" w:hAnsiTheme="minorEastAsia" w:cs="Arial" w:hint="eastAsia"/>
                <w:szCs w:val="24"/>
              </w:rPr>
              <w:t>申请</w:t>
            </w:r>
            <w:r w:rsidR="008B76FC">
              <w:rPr>
                <w:rFonts w:asciiTheme="minorEastAsia" w:eastAsiaTheme="minorEastAsia" w:hAnsiTheme="minorEastAsia" w:cs="Arial" w:hint="eastAsia"/>
                <w:szCs w:val="24"/>
              </w:rPr>
              <w:t>学生</w:t>
            </w:r>
            <w:r w:rsidR="00286B54">
              <w:rPr>
                <w:rFonts w:asciiTheme="minorEastAsia" w:eastAsiaTheme="minorEastAsia" w:hAnsiTheme="minorEastAsia" w:cs="Arial" w:hint="eastAsia"/>
                <w:szCs w:val="24"/>
              </w:rPr>
              <w:t>及时</w:t>
            </w:r>
            <w:r w:rsidR="003D1B3E">
              <w:rPr>
                <w:rFonts w:asciiTheme="minorEastAsia" w:eastAsiaTheme="minorEastAsia" w:hAnsiTheme="minorEastAsia" w:cs="Arial" w:hint="eastAsia"/>
                <w:szCs w:val="24"/>
              </w:rPr>
              <w:t>确认，</w:t>
            </w:r>
            <w:r w:rsidR="00286B54">
              <w:rPr>
                <w:rFonts w:asciiTheme="minorEastAsia" w:eastAsiaTheme="minorEastAsia" w:hAnsiTheme="minorEastAsia" w:cs="Arial" w:hint="eastAsia"/>
                <w:szCs w:val="24"/>
              </w:rPr>
              <w:t>并</w:t>
            </w:r>
            <w:r w:rsidR="003D1B3E">
              <w:rPr>
                <w:rFonts w:asciiTheme="minorEastAsia" w:eastAsiaTheme="minorEastAsia" w:hAnsiTheme="minorEastAsia" w:cs="Arial" w:hint="eastAsia"/>
                <w:szCs w:val="24"/>
              </w:rPr>
              <w:t>密切关注</w:t>
            </w:r>
            <w:r w:rsidR="00286B54">
              <w:rPr>
                <w:rFonts w:asciiTheme="minorEastAsia" w:eastAsiaTheme="minorEastAsia" w:hAnsiTheme="minorEastAsia" w:cs="Arial" w:hint="eastAsia"/>
                <w:szCs w:val="24"/>
              </w:rPr>
              <w:t>教服平台</w:t>
            </w:r>
            <w:r w:rsidR="003D1B3E">
              <w:rPr>
                <w:rFonts w:asciiTheme="minorEastAsia" w:eastAsiaTheme="minorEastAsia" w:hAnsiTheme="minorEastAsia" w:cs="Arial" w:hint="eastAsia"/>
                <w:szCs w:val="24"/>
              </w:rPr>
              <w:t>更新的补考时间</w:t>
            </w:r>
            <w:r w:rsidR="00286B54">
              <w:rPr>
                <w:rFonts w:asciiTheme="minorEastAsia" w:eastAsiaTheme="minorEastAsia" w:hAnsiTheme="minorEastAsia" w:cs="Arial" w:hint="eastAsia"/>
                <w:szCs w:val="24"/>
              </w:rPr>
              <w:t>和地点，或者与任课教师/开课院系教务员确认补考时间和地点</w:t>
            </w:r>
            <w:r w:rsidR="008B76FC">
              <w:rPr>
                <w:rFonts w:asciiTheme="minorEastAsia" w:eastAsiaTheme="minorEastAsia" w:hAnsiTheme="minorEastAsia" w:cs="Arial" w:hint="eastAsia"/>
                <w:szCs w:val="24"/>
              </w:rPr>
              <w:t>。</w:t>
            </w:r>
          </w:p>
          <w:p w:rsidR="000C33DF" w:rsidRPr="000C33DF" w:rsidRDefault="008B76FC" w:rsidP="008B76FC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 xml:space="preserve">   </w:t>
            </w:r>
            <w:r w:rsidR="00CF1418">
              <w:rPr>
                <w:rFonts w:asciiTheme="minorEastAsia" w:eastAsiaTheme="minorEastAsia" w:hAnsiTheme="minorEastAsia" w:cs="Arial" w:hint="eastAsia"/>
                <w:szCs w:val="24"/>
              </w:rPr>
              <w:t xml:space="preserve">                              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 xml:space="preserve">   </w:t>
            </w:r>
          </w:p>
        </w:tc>
      </w:tr>
    </w:tbl>
    <w:p w:rsidR="003D1B3E" w:rsidRDefault="003D1B3E" w:rsidP="00D31D50">
      <w:pPr>
        <w:spacing w:line="220" w:lineRule="atLeas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注意事项：</w:t>
      </w:r>
    </w:p>
    <w:p w:rsidR="00286B54" w:rsidRDefault="003D1B3E" w:rsidP="00D31D50">
      <w:pPr>
        <w:spacing w:line="220" w:lineRule="atLeas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1.</w:t>
      </w:r>
      <w:r w:rsidR="00286B54">
        <w:rPr>
          <w:rFonts w:asciiTheme="minorEastAsia" w:eastAsiaTheme="minorEastAsia" w:hAnsiTheme="minorEastAsia" w:hint="eastAsia"/>
        </w:rPr>
        <w:t>重修不及格、缺课、缺交作业的同学不得申请补考。</w:t>
      </w:r>
    </w:p>
    <w:p w:rsidR="00286B54" w:rsidRPr="000C33DF" w:rsidRDefault="00286B54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 w:rsidR="003D1B3E">
        <w:rPr>
          <w:rFonts w:asciiTheme="minorEastAsia" w:eastAsiaTheme="minorEastAsia" w:hAnsiTheme="minorEastAsia" w:hint="eastAsia"/>
        </w:rPr>
        <w:t>任课教师为校外教师或</w:t>
      </w:r>
      <w:r>
        <w:rPr>
          <w:rFonts w:asciiTheme="minorEastAsia" w:eastAsiaTheme="minorEastAsia" w:hAnsiTheme="minorEastAsia" w:hint="eastAsia"/>
        </w:rPr>
        <w:t>因长期</w:t>
      </w:r>
      <w:r w:rsidR="003D1B3E">
        <w:rPr>
          <w:rFonts w:asciiTheme="minorEastAsia" w:eastAsiaTheme="minorEastAsia" w:hAnsiTheme="minorEastAsia" w:hint="eastAsia"/>
        </w:rPr>
        <w:t>出差等情况</w:t>
      </w:r>
      <w:r>
        <w:rPr>
          <w:rFonts w:asciiTheme="minorEastAsia" w:eastAsiaTheme="minorEastAsia" w:hAnsiTheme="minorEastAsia" w:hint="eastAsia"/>
        </w:rPr>
        <w:t>不方便签字时，可填写表格后通过邮件与任课教师联系，并附任课教师回复“同意给予补考机会”的邮件通信记录截图。</w:t>
      </w:r>
    </w:p>
    <w:sectPr w:rsidR="00286B54" w:rsidRPr="000C33DF" w:rsidSect="00CF1418">
      <w:pgSz w:w="11906" w:h="16838"/>
      <w:pgMar w:top="1440" w:right="1588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27F" w:rsidRDefault="0034227F" w:rsidP="000C33DF">
      <w:pPr>
        <w:spacing w:after="0"/>
      </w:pPr>
      <w:r>
        <w:separator/>
      </w:r>
    </w:p>
  </w:endnote>
  <w:endnote w:type="continuationSeparator" w:id="0">
    <w:p w:rsidR="0034227F" w:rsidRDefault="0034227F" w:rsidP="000C33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27F" w:rsidRDefault="0034227F" w:rsidP="000C33DF">
      <w:pPr>
        <w:spacing w:after="0"/>
      </w:pPr>
      <w:r>
        <w:separator/>
      </w:r>
    </w:p>
  </w:footnote>
  <w:footnote w:type="continuationSeparator" w:id="0">
    <w:p w:rsidR="0034227F" w:rsidRDefault="0034227F" w:rsidP="000C33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33DF"/>
    <w:rsid w:val="00215D84"/>
    <w:rsid w:val="00286B54"/>
    <w:rsid w:val="00323B43"/>
    <w:rsid w:val="0034227F"/>
    <w:rsid w:val="003D1B3E"/>
    <w:rsid w:val="003D37D8"/>
    <w:rsid w:val="00426133"/>
    <w:rsid w:val="004358AB"/>
    <w:rsid w:val="00640F49"/>
    <w:rsid w:val="00820802"/>
    <w:rsid w:val="008B76FC"/>
    <w:rsid w:val="008B7726"/>
    <w:rsid w:val="00CF1418"/>
    <w:rsid w:val="00D31D50"/>
    <w:rsid w:val="00FD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3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3D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3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3DF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FD32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cp:lastPrinted>2018-08-30T06:09:00Z</cp:lastPrinted>
  <dcterms:created xsi:type="dcterms:W3CDTF">2008-09-11T17:20:00Z</dcterms:created>
  <dcterms:modified xsi:type="dcterms:W3CDTF">2018-08-30T07:54:00Z</dcterms:modified>
</cp:coreProperties>
</file>